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33" w:rsidRDefault="00D84E33" w:rsidP="002D11B8">
      <w:pPr>
        <w:jc w:val="center"/>
        <w:rPr>
          <w:sz w:val="36"/>
          <w:szCs w:val="36"/>
        </w:rPr>
      </w:pPr>
      <w:r>
        <w:rPr>
          <w:sz w:val="36"/>
          <w:szCs w:val="36"/>
        </w:rPr>
        <w:t>Žilinská univerzita v Žiline</w:t>
      </w:r>
    </w:p>
    <w:p w:rsidR="00D84E33" w:rsidRDefault="00C47A9A" w:rsidP="002D11B8">
      <w:pPr>
        <w:jc w:val="center"/>
        <w:rPr>
          <w:sz w:val="32"/>
          <w:szCs w:val="32"/>
        </w:rPr>
      </w:pPr>
      <w:r>
        <w:rPr>
          <w:sz w:val="32"/>
          <w:szCs w:val="32"/>
        </w:rPr>
        <w:t>Fakulta elektrotechniky a informačných technológií</w:t>
      </w:r>
    </w:p>
    <w:p w:rsidR="00D84E33" w:rsidRDefault="00D84E33" w:rsidP="002D11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Katedra </w:t>
      </w:r>
      <w:proofErr w:type="spellStart"/>
      <w:r>
        <w:rPr>
          <w:sz w:val="32"/>
          <w:szCs w:val="32"/>
        </w:rPr>
        <w:t>mechatroniky</w:t>
      </w:r>
      <w:proofErr w:type="spellEnd"/>
      <w:r>
        <w:rPr>
          <w:sz w:val="32"/>
          <w:szCs w:val="32"/>
        </w:rPr>
        <w:t xml:space="preserve"> a elektroniky</w:t>
      </w:r>
    </w:p>
    <w:p w:rsidR="00D84E33" w:rsidRDefault="00D84E33">
      <w:pPr>
        <w:spacing w:after="0"/>
        <w:jc w:val="center"/>
        <w:rPr>
          <w:b/>
          <w:sz w:val="32"/>
          <w:szCs w:val="32"/>
        </w:rPr>
      </w:pPr>
    </w:p>
    <w:p w:rsidR="00D84E33" w:rsidRDefault="00D84E33">
      <w:pPr>
        <w:pStyle w:val="Default"/>
      </w:pPr>
    </w:p>
    <w:p w:rsidR="00D84E33" w:rsidRPr="00F20493" w:rsidRDefault="00F20493">
      <w:pPr>
        <w:spacing w:after="0"/>
        <w:jc w:val="left"/>
        <w:rPr>
          <w:b/>
          <w:sz w:val="32"/>
          <w:szCs w:val="32"/>
        </w:rPr>
      </w:pPr>
      <w:r>
        <w:rPr>
          <w:sz w:val="28"/>
          <w:szCs w:val="28"/>
        </w:rPr>
        <w:t>Číslo práce</w:t>
      </w:r>
      <w:r w:rsidR="006E39C6">
        <w:rPr>
          <w:sz w:val="28"/>
          <w:szCs w:val="28"/>
        </w:rPr>
        <w:t xml:space="preserve"> (nahradiť unikátnym číslom práce)</w:t>
      </w:r>
      <w:r>
        <w:rPr>
          <w:sz w:val="28"/>
          <w:szCs w:val="28"/>
        </w:rPr>
        <w:t xml:space="preserve"> </w:t>
      </w:r>
    </w:p>
    <w:p w:rsidR="00D84E33" w:rsidRDefault="00D84E33">
      <w:pPr>
        <w:spacing w:after="0"/>
        <w:jc w:val="center"/>
        <w:rPr>
          <w:b/>
          <w:sz w:val="32"/>
          <w:szCs w:val="32"/>
        </w:rPr>
      </w:pPr>
    </w:p>
    <w:p w:rsidR="00D84E33" w:rsidRDefault="00D84E33">
      <w:pPr>
        <w:spacing w:after="0"/>
        <w:jc w:val="center"/>
        <w:rPr>
          <w:b/>
          <w:sz w:val="32"/>
          <w:szCs w:val="32"/>
        </w:rPr>
      </w:pPr>
    </w:p>
    <w:p w:rsidR="00D84E33" w:rsidRDefault="00D84E33">
      <w:pPr>
        <w:spacing w:after="0"/>
        <w:jc w:val="center"/>
        <w:rPr>
          <w:b/>
          <w:sz w:val="32"/>
          <w:szCs w:val="32"/>
        </w:rPr>
      </w:pPr>
    </w:p>
    <w:p w:rsidR="00D84E33" w:rsidRDefault="00D84E33">
      <w:pPr>
        <w:spacing w:after="0"/>
        <w:jc w:val="center"/>
        <w:rPr>
          <w:b/>
          <w:sz w:val="32"/>
          <w:szCs w:val="32"/>
        </w:rPr>
      </w:pPr>
    </w:p>
    <w:p w:rsidR="00D84E33" w:rsidRDefault="00D84E33">
      <w:pPr>
        <w:spacing w:after="0"/>
        <w:jc w:val="center"/>
        <w:rPr>
          <w:b/>
          <w:sz w:val="32"/>
          <w:szCs w:val="32"/>
        </w:rPr>
      </w:pPr>
    </w:p>
    <w:p w:rsidR="00D84E33" w:rsidRDefault="00D84E3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D84E33" w:rsidRDefault="00D84E33">
      <w:pPr>
        <w:spacing w:after="0"/>
        <w:jc w:val="center"/>
        <w:rPr>
          <w:b/>
          <w:sz w:val="32"/>
          <w:szCs w:val="32"/>
        </w:rPr>
      </w:pPr>
    </w:p>
    <w:p w:rsidR="00D84E33" w:rsidRDefault="00D84E33">
      <w:pPr>
        <w:spacing w:after="0"/>
        <w:jc w:val="center"/>
        <w:rPr>
          <w:b/>
          <w:sz w:val="32"/>
          <w:szCs w:val="32"/>
        </w:rPr>
      </w:pPr>
    </w:p>
    <w:p w:rsidR="00D84E33" w:rsidRDefault="00D84E33">
      <w:pPr>
        <w:spacing w:after="0"/>
        <w:jc w:val="center"/>
        <w:rPr>
          <w:b/>
          <w:sz w:val="32"/>
          <w:szCs w:val="32"/>
        </w:rPr>
      </w:pPr>
    </w:p>
    <w:p w:rsidR="00D84E33" w:rsidRDefault="00D84E33">
      <w:pPr>
        <w:spacing w:after="0"/>
        <w:jc w:val="center"/>
        <w:rPr>
          <w:b/>
          <w:sz w:val="32"/>
          <w:szCs w:val="32"/>
        </w:rPr>
      </w:pPr>
    </w:p>
    <w:p w:rsidR="00D84E33" w:rsidRDefault="00D84E33">
      <w:pPr>
        <w:spacing w:after="0"/>
        <w:jc w:val="center"/>
        <w:rPr>
          <w:b/>
          <w:sz w:val="32"/>
          <w:szCs w:val="32"/>
        </w:rPr>
      </w:pPr>
    </w:p>
    <w:p w:rsidR="00D84E33" w:rsidRDefault="00D84E33">
      <w:pPr>
        <w:spacing w:after="0"/>
        <w:jc w:val="center"/>
        <w:rPr>
          <w:b/>
          <w:sz w:val="32"/>
          <w:szCs w:val="32"/>
        </w:rPr>
      </w:pPr>
    </w:p>
    <w:p w:rsidR="00D84E33" w:rsidRDefault="00D84E33" w:rsidP="004B0840">
      <w:pPr>
        <w:spacing w:after="0"/>
        <w:ind w:left="0" w:firstLine="0"/>
        <w:jc w:val="center"/>
        <w:rPr>
          <w:caps/>
          <w:sz w:val="36"/>
          <w:szCs w:val="36"/>
        </w:rPr>
      </w:pPr>
    </w:p>
    <w:p w:rsidR="004B0840" w:rsidRPr="00F20493" w:rsidRDefault="00F20493" w:rsidP="004B0840">
      <w:pPr>
        <w:spacing w:after="0"/>
        <w:ind w:left="0" w:firstLine="0"/>
        <w:jc w:val="center"/>
        <w:rPr>
          <w:b/>
          <w:caps/>
          <w:sz w:val="36"/>
          <w:szCs w:val="36"/>
        </w:rPr>
      </w:pPr>
      <w:r w:rsidRPr="00F20493">
        <w:rPr>
          <w:b/>
          <w:caps/>
          <w:sz w:val="36"/>
          <w:szCs w:val="36"/>
        </w:rPr>
        <w:t>Názov záverečnej práce</w:t>
      </w:r>
    </w:p>
    <w:p w:rsidR="00D84E33" w:rsidRDefault="00D84E33">
      <w:pPr>
        <w:spacing w:after="0"/>
        <w:jc w:val="center"/>
        <w:rPr>
          <w:b/>
        </w:rPr>
      </w:pPr>
    </w:p>
    <w:p w:rsidR="00D84E33" w:rsidRDefault="00D84E33">
      <w:pPr>
        <w:spacing w:after="0"/>
        <w:jc w:val="center"/>
        <w:rPr>
          <w:b/>
        </w:rPr>
      </w:pPr>
    </w:p>
    <w:p w:rsidR="00D84E33" w:rsidRDefault="00D84E33">
      <w:pPr>
        <w:spacing w:after="0"/>
        <w:jc w:val="center"/>
        <w:rPr>
          <w:sz w:val="40"/>
          <w:szCs w:val="40"/>
        </w:rPr>
      </w:pPr>
    </w:p>
    <w:p w:rsidR="00D84E33" w:rsidRDefault="00D84E33">
      <w:pPr>
        <w:spacing w:after="0"/>
        <w:jc w:val="center"/>
        <w:rPr>
          <w:b/>
          <w:sz w:val="40"/>
          <w:szCs w:val="40"/>
        </w:rPr>
      </w:pPr>
    </w:p>
    <w:p w:rsidR="00D84E33" w:rsidRDefault="00D84E33">
      <w:pPr>
        <w:spacing w:after="0"/>
        <w:jc w:val="center"/>
        <w:rPr>
          <w:b/>
          <w:sz w:val="40"/>
          <w:szCs w:val="40"/>
        </w:rPr>
      </w:pPr>
    </w:p>
    <w:p w:rsidR="00D84E33" w:rsidRDefault="00D84E33">
      <w:pPr>
        <w:spacing w:after="0"/>
        <w:jc w:val="center"/>
        <w:rPr>
          <w:b/>
          <w:sz w:val="40"/>
          <w:szCs w:val="40"/>
        </w:rPr>
      </w:pPr>
    </w:p>
    <w:p w:rsidR="00D84E33" w:rsidRDefault="00D84E33">
      <w:pPr>
        <w:spacing w:after="0"/>
        <w:ind w:left="0" w:firstLine="0"/>
        <w:rPr>
          <w:b/>
          <w:sz w:val="40"/>
          <w:szCs w:val="40"/>
        </w:rPr>
      </w:pPr>
    </w:p>
    <w:p w:rsidR="00D84E33" w:rsidRPr="00F20493" w:rsidRDefault="00F20493">
      <w:pPr>
        <w:pStyle w:val="Default"/>
        <w:rPr>
          <w:b/>
          <w:sz w:val="28"/>
          <w:szCs w:val="28"/>
        </w:rPr>
      </w:pPr>
      <w:r w:rsidRPr="00F20493">
        <w:rPr>
          <w:b/>
          <w:sz w:val="28"/>
          <w:szCs w:val="28"/>
        </w:rPr>
        <w:t>Dátum</w:t>
      </w:r>
    </w:p>
    <w:p w:rsidR="00D84E33" w:rsidRDefault="00F20493">
      <w:pPr>
        <w:spacing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Meno</w:t>
      </w:r>
    </w:p>
    <w:p w:rsidR="00C47A9A" w:rsidRDefault="00C47A9A">
      <w:pPr>
        <w:spacing w:after="0"/>
        <w:jc w:val="center"/>
        <w:rPr>
          <w:caps/>
          <w:sz w:val="28"/>
          <w:szCs w:val="32"/>
        </w:rPr>
      </w:pPr>
    </w:p>
    <w:p w:rsidR="00C47A9A" w:rsidRDefault="00C47A9A">
      <w:pPr>
        <w:spacing w:after="0"/>
        <w:jc w:val="center"/>
        <w:rPr>
          <w:caps/>
          <w:sz w:val="28"/>
          <w:szCs w:val="32"/>
        </w:rPr>
      </w:pPr>
    </w:p>
    <w:p w:rsidR="00C47A9A" w:rsidRDefault="00C47A9A">
      <w:pPr>
        <w:spacing w:after="0"/>
        <w:jc w:val="center"/>
        <w:rPr>
          <w:caps/>
          <w:sz w:val="28"/>
          <w:szCs w:val="32"/>
        </w:rPr>
      </w:pPr>
    </w:p>
    <w:p w:rsidR="00D84E33" w:rsidRPr="00C47A9A" w:rsidRDefault="00D84E33">
      <w:pPr>
        <w:spacing w:after="0"/>
        <w:jc w:val="center"/>
        <w:rPr>
          <w:caps/>
        </w:rPr>
      </w:pPr>
      <w:r w:rsidRPr="00C47A9A">
        <w:rPr>
          <w:caps/>
        </w:rPr>
        <w:t>ŽILINSKÁ UNIVERZITA V ŽILINE</w:t>
      </w:r>
    </w:p>
    <w:p w:rsidR="00D84E33" w:rsidRPr="00C47A9A" w:rsidRDefault="00C47A9A">
      <w:pPr>
        <w:spacing w:after="0"/>
        <w:jc w:val="center"/>
        <w:rPr>
          <w:caps/>
        </w:rPr>
      </w:pPr>
      <w:r w:rsidRPr="00C47A9A">
        <w:rPr>
          <w:caps/>
        </w:rPr>
        <w:t>Fakulta elektrotechniky a informačných technológií</w:t>
      </w:r>
    </w:p>
    <w:p w:rsidR="00D84E33" w:rsidRPr="00C47A9A" w:rsidRDefault="00D84E33">
      <w:pPr>
        <w:spacing w:after="0"/>
        <w:jc w:val="center"/>
        <w:rPr>
          <w:caps/>
        </w:rPr>
      </w:pPr>
      <w:r w:rsidRPr="00C47A9A">
        <w:rPr>
          <w:caps/>
        </w:rPr>
        <w:t>Katedra mechatroniky a elektroniky</w:t>
      </w:r>
    </w:p>
    <w:p w:rsidR="00D84E33" w:rsidRDefault="00D84E33">
      <w:pPr>
        <w:spacing w:after="0"/>
        <w:jc w:val="center"/>
        <w:rPr>
          <w:sz w:val="40"/>
          <w:szCs w:val="40"/>
        </w:rPr>
      </w:pPr>
    </w:p>
    <w:p w:rsidR="00D84E33" w:rsidRDefault="00D84E33">
      <w:pPr>
        <w:spacing w:after="0"/>
        <w:jc w:val="center"/>
        <w:rPr>
          <w:b/>
          <w:sz w:val="40"/>
          <w:szCs w:val="40"/>
        </w:rPr>
      </w:pPr>
    </w:p>
    <w:p w:rsidR="00D84E33" w:rsidRDefault="00D84E33">
      <w:pPr>
        <w:spacing w:after="0"/>
        <w:jc w:val="center"/>
        <w:rPr>
          <w:b/>
          <w:sz w:val="40"/>
          <w:szCs w:val="40"/>
        </w:rPr>
      </w:pPr>
    </w:p>
    <w:p w:rsidR="00D84E33" w:rsidRDefault="00D84E33">
      <w:pPr>
        <w:spacing w:after="0"/>
        <w:jc w:val="center"/>
        <w:rPr>
          <w:b/>
          <w:sz w:val="40"/>
          <w:szCs w:val="40"/>
        </w:rPr>
      </w:pPr>
    </w:p>
    <w:p w:rsidR="00D84E33" w:rsidRDefault="00D84E33">
      <w:pPr>
        <w:spacing w:after="0"/>
        <w:jc w:val="center"/>
        <w:rPr>
          <w:b/>
          <w:sz w:val="40"/>
          <w:szCs w:val="40"/>
        </w:rPr>
      </w:pPr>
    </w:p>
    <w:p w:rsidR="00D84E33" w:rsidRDefault="00D84E33">
      <w:pPr>
        <w:spacing w:after="0"/>
        <w:jc w:val="center"/>
        <w:rPr>
          <w:b/>
          <w:sz w:val="40"/>
          <w:szCs w:val="40"/>
        </w:rPr>
      </w:pPr>
    </w:p>
    <w:p w:rsidR="00D84E33" w:rsidRDefault="00D84E33">
      <w:pPr>
        <w:spacing w:after="0"/>
        <w:jc w:val="center"/>
        <w:rPr>
          <w:b/>
          <w:sz w:val="40"/>
          <w:szCs w:val="40"/>
        </w:rPr>
      </w:pPr>
    </w:p>
    <w:p w:rsidR="00D84E33" w:rsidRDefault="00D84E33">
      <w:pPr>
        <w:spacing w:after="0"/>
        <w:jc w:val="center"/>
        <w:rPr>
          <w:b/>
          <w:sz w:val="40"/>
          <w:szCs w:val="40"/>
        </w:rPr>
      </w:pPr>
    </w:p>
    <w:p w:rsidR="00D84E33" w:rsidRDefault="00D84E33">
      <w:pPr>
        <w:spacing w:after="0"/>
        <w:jc w:val="center"/>
        <w:rPr>
          <w:b/>
          <w:sz w:val="40"/>
          <w:szCs w:val="40"/>
        </w:rPr>
      </w:pPr>
    </w:p>
    <w:p w:rsidR="00D84E33" w:rsidRDefault="00D84E33" w:rsidP="000534D9">
      <w:pPr>
        <w:spacing w:after="0"/>
        <w:ind w:left="0" w:firstLine="0"/>
        <w:jc w:val="center"/>
        <w:rPr>
          <w:b/>
          <w:sz w:val="40"/>
          <w:szCs w:val="40"/>
        </w:rPr>
      </w:pPr>
    </w:p>
    <w:p w:rsidR="000534D9" w:rsidRDefault="00F20493">
      <w:pPr>
        <w:spacing w:after="0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Názov záverečnej práce</w:t>
      </w:r>
    </w:p>
    <w:p w:rsidR="00D84E33" w:rsidRDefault="00D84E33">
      <w:pPr>
        <w:spacing w:after="0"/>
        <w:jc w:val="center"/>
        <w:rPr>
          <w:b/>
        </w:rPr>
      </w:pPr>
    </w:p>
    <w:p w:rsidR="00D84E33" w:rsidRDefault="00F20493">
      <w:pPr>
        <w:spacing w:after="0"/>
        <w:jc w:val="center"/>
        <w:rPr>
          <w:b/>
          <w:caps/>
        </w:rPr>
      </w:pPr>
      <w:r>
        <w:rPr>
          <w:rStyle w:val="tl1"/>
        </w:rPr>
        <w:t>Bakalárska</w:t>
      </w:r>
      <w:r>
        <w:rPr>
          <w:rStyle w:val="tl1"/>
          <w:lang w:val="en-US"/>
        </w:rPr>
        <w:t>/</w:t>
      </w:r>
      <w:r w:rsidR="000534D9">
        <w:rPr>
          <w:rStyle w:val="tl1"/>
        </w:rPr>
        <w:t>Diplomová</w:t>
      </w:r>
      <w:r w:rsidR="00D84E33">
        <w:rPr>
          <w:rStyle w:val="tl1"/>
        </w:rPr>
        <w:t xml:space="preserve"> PRÁCA</w:t>
      </w:r>
    </w:p>
    <w:p w:rsidR="00D84E33" w:rsidRDefault="00D84E33">
      <w:pPr>
        <w:spacing w:after="0"/>
        <w:jc w:val="center"/>
        <w:rPr>
          <w:b/>
          <w:sz w:val="40"/>
          <w:szCs w:val="40"/>
        </w:rPr>
      </w:pPr>
    </w:p>
    <w:p w:rsidR="00D84E33" w:rsidRDefault="00D84E33">
      <w:pPr>
        <w:spacing w:after="0"/>
        <w:jc w:val="center"/>
        <w:rPr>
          <w:sz w:val="40"/>
          <w:szCs w:val="40"/>
        </w:rPr>
      </w:pPr>
    </w:p>
    <w:p w:rsidR="00D84E33" w:rsidRDefault="00D84E33">
      <w:pPr>
        <w:spacing w:after="0"/>
        <w:jc w:val="center"/>
        <w:rPr>
          <w:sz w:val="40"/>
          <w:szCs w:val="40"/>
        </w:rPr>
      </w:pPr>
    </w:p>
    <w:p w:rsidR="00D84E33" w:rsidRDefault="00D84E33">
      <w:pPr>
        <w:spacing w:after="0"/>
        <w:jc w:val="center"/>
        <w:rPr>
          <w:sz w:val="40"/>
          <w:szCs w:val="40"/>
        </w:rPr>
      </w:pPr>
    </w:p>
    <w:p w:rsidR="00D84E33" w:rsidRDefault="00D84E33">
      <w:pPr>
        <w:spacing w:after="0"/>
      </w:pPr>
    </w:p>
    <w:p w:rsidR="00D84E33" w:rsidRDefault="00D84E33">
      <w:pPr>
        <w:pStyle w:val="Default"/>
      </w:pPr>
    </w:p>
    <w:p w:rsidR="00D84E33" w:rsidRDefault="00D84E33">
      <w:pPr>
        <w:pStyle w:val="Default"/>
      </w:pPr>
    </w:p>
    <w:p w:rsidR="00D84E33" w:rsidRDefault="00D84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Študijný program: </w:t>
      </w:r>
      <w:r>
        <w:rPr>
          <w:sz w:val="23"/>
          <w:szCs w:val="23"/>
        </w:rPr>
        <w:tab/>
      </w:r>
      <w:r w:rsidR="00F20493">
        <w:rPr>
          <w:color w:val="FF0000"/>
          <w:sz w:val="23"/>
          <w:szCs w:val="23"/>
        </w:rPr>
        <w:t>xxx</w:t>
      </w:r>
    </w:p>
    <w:p w:rsidR="00D84E33" w:rsidRDefault="00D84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Študijný odbor: </w:t>
      </w:r>
      <w:r>
        <w:rPr>
          <w:sz w:val="23"/>
          <w:szCs w:val="23"/>
        </w:rPr>
        <w:tab/>
      </w:r>
      <w:r w:rsidR="00F20493">
        <w:rPr>
          <w:color w:val="FF0000"/>
          <w:sz w:val="23"/>
          <w:szCs w:val="23"/>
        </w:rPr>
        <w:t>xxx</w:t>
      </w:r>
    </w:p>
    <w:p w:rsidR="00D84E33" w:rsidRDefault="00905B67" w:rsidP="00F57641">
      <w:pPr>
        <w:pStyle w:val="Default"/>
        <w:ind w:left="2127" w:hanging="2127"/>
        <w:rPr>
          <w:sz w:val="23"/>
          <w:szCs w:val="23"/>
        </w:rPr>
      </w:pPr>
      <w:r>
        <w:rPr>
          <w:sz w:val="23"/>
          <w:szCs w:val="23"/>
        </w:rPr>
        <w:t xml:space="preserve">Školiace pracovisko: </w:t>
      </w:r>
      <w:r>
        <w:rPr>
          <w:sz w:val="23"/>
          <w:szCs w:val="23"/>
        </w:rPr>
        <w:tab/>
        <w:t xml:space="preserve">Žilinská univerzita v Žiline, </w:t>
      </w:r>
      <w:r w:rsidR="00F57641">
        <w:rPr>
          <w:sz w:val="23"/>
          <w:szCs w:val="23"/>
        </w:rPr>
        <w:t>Fakulta elektrotechniky a informačných technológií</w:t>
      </w:r>
      <w:r>
        <w:rPr>
          <w:sz w:val="23"/>
          <w:szCs w:val="23"/>
        </w:rPr>
        <w:t>, Katedra</w:t>
      </w:r>
      <w:r w:rsidR="00F57641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mechatroniky</w:t>
      </w:r>
      <w:proofErr w:type="spellEnd"/>
      <w:r>
        <w:rPr>
          <w:sz w:val="23"/>
          <w:szCs w:val="23"/>
        </w:rPr>
        <w:t xml:space="preserve"> a elektroniky</w:t>
      </w:r>
    </w:p>
    <w:p w:rsidR="00D84E33" w:rsidRDefault="00053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Školiteľ: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20493">
        <w:rPr>
          <w:sz w:val="23"/>
          <w:szCs w:val="23"/>
        </w:rPr>
        <w:t>xxx</w:t>
      </w:r>
    </w:p>
    <w:p w:rsidR="00D84E33" w:rsidRDefault="00D84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Konzultant: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20493">
        <w:rPr>
          <w:sz w:val="23"/>
          <w:szCs w:val="23"/>
        </w:rPr>
        <w:t>xxx</w:t>
      </w:r>
    </w:p>
    <w:p w:rsidR="00D84E33" w:rsidRDefault="00D84E33">
      <w:pPr>
        <w:pStyle w:val="Default"/>
        <w:rPr>
          <w:sz w:val="23"/>
          <w:szCs w:val="23"/>
        </w:rPr>
      </w:pPr>
    </w:p>
    <w:p w:rsidR="00D84E33" w:rsidRDefault="00D84E33">
      <w:pPr>
        <w:pStyle w:val="Default"/>
        <w:rPr>
          <w:sz w:val="23"/>
          <w:szCs w:val="23"/>
        </w:rPr>
      </w:pPr>
    </w:p>
    <w:p w:rsidR="00D84E33" w:rsidRDefault="00D84E33">
      <w:pPr>
        <w:pStyle w:val="Default"/>
        <w:rPr>
          <w:sz w:val="23"/>
          <w:szCs w:val="23"/>
        </w:rPr>
      </w:pPr>
    </w:p>
    <w:p w:rsidR="00F57641" w:rsidRDefault="00F57641">
      <w:pPr>
        <w:pStyle w:val="Default"/>
        <w:rPr>
          <w:sz w:val="23"/>
          <w:szCs w:val="23"/>
        </w:rPr>
      </w:pPr>
    </w:p>
    <w:p w:rsidR="00F57641" w:rsidRDefault="00F57641">
      <w:pPr>
        <w:pStyle w:val="Default"/>
        <w:rPr>
          <w:sz w:val="23"/>
          <w:szCs w:val="23"/>
        </w:rPr>
      </w:pPr>
    </w:p>
    <w:p w:rsidR="00F57641" w:rsidRDefault="00F57641">
      <w:pPr>
        <w:pStyle w:val="Default"/>
        <w:rPr>
          <w:sz w:val="23"/>
          <w:szCs w:val="23"/>
        </w:rPr>
      </w:pPr>
    </w:p>
    <w:p w:rsidR="00F20493" w:rsidRPr="00F20493" w:rsidRDefault="00F20493" w:rsidP="00F20493">
      <w:pPr>
        <w:pStyle w:val="Default"/>
        <w:rPr>
          <w:b/>
          <w:sz w:val="28"/>
          <w:szCs w:val="28"/>
        </w:rPr>
      </w:pPr>
      <w:r w:rsidRPr="00F20493">
        <w:rPr>
          <w:b/>
          <w:sz w:val="28"/>
          <w:szCs w:val="28"/>
        </w:rPr>
        <w:t>Dátum</w:t>
      </w:r>
    </w:p>
    <w:p w:rsidR="00D84E33" w:rsidRDefault="00F20493" w:rsidP="00F20493">
      <w:pPr>
        <w:spacing w:after="0"/>
        <w:jc w:val="left"/>
        <w:rPr>
          <w:sz w:val="40"/>
          <w:szCs w:val="40"/>
        </w:rPr>
      </w:pPr>
      <w:r>
        <w:rPr>
          <w:b/>
          <w:bCs/>
          <w:sz w:val="28"/>
          <w:szCs w:val="28"/>
        </w:rPr>
        <w:t>Meno</w:t>
      </w:r>
    </w:p>
    <w:p w:rsidR="00D84E33" w:rsidRDefault="00D84E33">
      <w:pPr>
        <w:spacing w:after="0"/>
        <w:jc w:val="center"/>
        <w:rPr>
          <w:sz w:val="40"/>
          <w:szCs w:val="40"/>
        </w:rPr>
      </w:pPr>
    </w:p>
    <w:p w:rsidR="00D84E33" w:rsidRDefault="00D84E33">
      <w:pPr>
        <w:spacing w:after="0"/>
        <w:jc w:val="center"/>
        <w:rPr>
          <w:sz w:val="40"/>
          <w:szCs w:val="40"/>
        </w:rPr>
      </w:pPr>
    </w:p>
    <w:p w:rsidR="00D84E33" w:rsidRDefault="00D84E33" w:rsidP="000534D9">
      <w:pPr>
        <w:spacing w:after="0"/>
        <w:jc w:val="center"/>
        <w:rPr>
          <w:sz w:val="40"/>
          <w:szCs w:val="40"/>
        </w:rPr>
      </w:pPr>
    </w:p>
    <w:p w:rsidR="00D84E33" w:rsidRDefault="00D84E33" w:rsidP="000534D9">
      <w:pPr>
        <w:spacing w:after="0"/>
        <w:jc w:val="center"/>
        <w:rPr>
          <w:sz w:val="40"/>
          <w:szCs w:val="40"/>
        </w:rPr>
      </w:pPr>
    </w:p>
    <w:p w:rsidR="00D84E33" w:rsidRDefault="00D84E33" w:rsidP="000534D9">
      <w:pPr>
        <w:spacing w:after="0"/>
        <w:jc w:val="center"/>
        <w:rPr>
          <w:sz w:val="40"/>
          <w:szCs w:val="40"/>
        </w:rPr>
      </w:pPr>
    </w:p>
    <w:p w:rsidR="00D84E33" w:rsidRDefault="00D84E33" w:rsidP="000534D9">
      <w:pPr>
        <w:spacing w:after="0"/>
        <w:jc w:val="center"/>
        <w:rPr>
          <w:sz w:val="40"/>
          <w:szCs w:val="40"/>
        </w:rPr>
      </w:pPr>
    </w:p>
    <w:p w:rsidR="00D84E33" w:rsidRDefault="00D84E33" w:rsidP="000534D9">
      <w:pPr>
        <w:spacing w:after="0"/>
        <w:jc w:val="center"/>
        <w:rPr>
          <w:sz w:val="40"/>
          <w:szCs w:val="40"/>
        </w:rPr>
      </w:pPr>
    </w:p>
    <w:p w:rsidR="00D84E33" w:rsidRDefault="00D84E33" w:rsidP="000534D9">
      <w:pPr>
        <w:spacing w:after="0"/>
        <w:jc w:val="center"/>
        <w:rPr>
          <w:sz w:val="40"/>
          <w:szCs w:val="40"/>
        </w:rPr>
      </w:pPr>
    </w:p>
    <w:p w:rsidR="00D84E33" w:rsidRDefault="00D84E33" w:rsidP="000534D9">
      <w:pPr>
        <w:spacing w:after="0"/>
        <w:jc w:val="center"/>
        <w:rPr>
          <w:sz w:val="40"/>
          <w:szCs w:val="40"/>
        </w:rPr>
      </w:pPr>
    </w:p>
    <w:p w:rsidR="00D84E33" w:rsidRDefault="00D84E33" w:rsidP="000534D9">
      <w:pPr>
        <w:spacing w:after="0"/>
        <w:jc w:val="center"/>
        <w:rPr>
          <w:sz w:val="40"/>
          <w:szCs w:val="40"/>
        </w:rPr>
      </w:pPr>
    </w:p>
    <w:p w:rsidR="00D84E33" w:rsidRDefault="00D84E33">
      <w:pPr>
        <w:spacing w:after="0"/>
        <w:jc w:val="center"/>
        <w:rPr>
          <w:sz w:val="40"/>
          <w:szCs w:val="40"/>
        </w:rPr>
      </w:pPr>
    </w:p>
    <w:p w:rsidR="00D84E33" w:rsidRDefault="00D84E33">
      <w:pPr>
        <w:spacing w:after="0"/>
        <w:jc w:val="center"/>
        <w:rPr>
          <w:color w:val="808080"/>
          <w:sz w:val="40"/>
          <w:szCs w:val="40"/>
        </w:rPr>
      </w:pPr>
      <w:r>
        <w:rPr>
          <w:color w:val="808080"/>
          <w:sz w:val="40"/>
          <w:szCs w:val="40"/>
        </w:rPr>
        <w:t>Namiesto tejto strany vložiť zadanie záverečnej práce!</w:t>
      </w:r>
    </w:p>
    <w:p w:rsidR="00D84E33" w:rsidRDefault="00D84E33" w:rsidP="00714386">
      <w:pPr>
        <w:spacing w:after="0"/>
        <w:jc w:val="left"/>
        <w:rPr>
          <w:sz w:val="40"/>
          <w:szCs w:val="40"/>
        </w:rPr>
      </w:pPr>
    </w:p>
    <w:p w:rsidR="00D84E33" w:rsidRDefault="00D84E33">
      <w:pPr>
        <w:jc w:val="center"/>
        <w:rPr>
          <w:sz w:val="40"/>
          <w:szCs w:val="40"/>
        </w:rPr>
        <w:sectPr w:rsidR="00D84E33" w:rsidSect="005F7D72">
          <w:headerReference w:type="first" r:id="rId8"/>
          <w:pgSz w:w="11906" w:h="16838"/>
          <w:pgMar w:top="1701" w:right="1418" w:bottom="1701" w:left="2155" w:header="709" w:footer="709" w:gutter="0"/>
          <w:pgNumType w:fmt="upperRoman" w:start="1"/>
          <w:cols w:space="708"/>
          <w:titlePg/>
          <w:docGrid w:linePitch="360"/>
        </w:sectPr>
      </w:pPr>
    </w:p>
    <w:p w:rsidR="00D84E33" w:rsidRDefault="00D84E33">
      <w:pPr>
        <w:pStyle w:val="Nzevnecislovany"/>
      </w:pPr>
      <w:r>
        <w:lastRenderedPageBreak/>
        <w:t>Abstrakt</w:t>
      </w:r>
    </w:p>
    <w:p w:rsidR="00617D78" w:rsidRDefault="00F4630B" w:rsidP="006D0F20">
      <w:pPr>
        <w:pStyle w:val="TEXT0"/>
        <w:rPr>
          <w:rStyle w:val="Zstupntext1"/>
          <w:color w:val="auto"/>
        </w:rPr>
      </w:pPr>
      <w:r>
        <w:rPr>
          <w:rStyle w:val="Zstupntext1"/>
          <w:color w:val="auto"/>
        </w:rPr>
        <w:t xml:space="preserve">Práca sa </w:t>
      </w:r>
      <w:r w:rsidR="008536AA">
        <w:rPr>
          <w:rStyle w:val="Zstupntext1"/>
          <w:color w:val="auto"/>
        </w:rPr>
        <w:t>zaoberá</w:t>
      </w:r>
      <w:r>
        <w:rPr>
          <w:rStyle w:val="Zstupntext1"/>
          <w:color w:val="auto"/>
        </w:rPr>
        <w:t xml:space="preserve"> </w:t>
      </w:r>
      <w:r w:rsidR="00F20493">
        <w:rPr>
          <w:rStyle w:val="Zstupntext1"/>
          <w:color w:val="auto"/>
        </w:rPr>
        <w:t>...</w:t>
      </w:r>
    </w:p>
    <w:p w:rsidR="00B74D7C" w:rsidRDefault="00B74D7C">
      <w:pPr>
        <w:pStyle w:val="TEXT0"/>
      </w:pPr>
    </w:p>
    <w:p w:rsidR="00D84E33" w:rsidRDefault="00D84E33">
      <w:pPr>
        <w:pStyle w:val="TEXT0"/>
        <w:sectPr w:rsidR="00D84E33" w:rsidSect="005F7D72">
          <w:footerReference w:type="first" r:id="rId9"/>
          <w:pgSz w:w="11906" w:h="16838"/>
          <w:pgMar w:top="1701" w:right="1418" w:bottom="1701" w:left="2155" w:header="709" w:footer="709" w:gutter="0"/>
          <w:pgNumType w:fmt="upperRoman" w:start="1"/>
          <w:cols w:space="708"/>
          <w:titlePg/>
          <w:docGrid w:linePitch="360"/>
        </w:sectPr>
      </w:pPr>
    </w:p>
    <w:p w:rsidR="00D84E33" w:rsidRDefault="00D84E33" w:rsidP="00574F6F">
      <w:pPr>
        <w:spacing w:after="0" w:line="360" w:lineRule="auto"/>
        <w:jc w:val="center"/>
        <w:rPr>
          <w:smallCaps/>
        </w:rPr>
      </w:pPr>
      <w:r>
        <w:rPr>
          <w:smallCaps/>
        </w:rPr>
        <w:lastRenderedPageBreak/>
        <w:t xml:space="preserve">Žilinská univerzita v Žiline, </w:t>
      </w:r>
      <w:r w:rsidR="00574F6F">
        <w:rPr>
          <w:smallCaps/>
        </w:rPr>
        <w:t xml:space="preserve">Fakulta elektrotechniky a informačných technológií, </w:t>
      </w:r>
      <w:r>
        <w:rPr>
          <w:rStyle w:val="tl3"/>
        </w:rPr>
        <w:t xml:space="preserve">Katedra </w:t>
      </w:r>
      <w:proofErr w:type="spellStart"/>
      <w:r>
        <w:rPr>
          <w:rStyle w:val="tl3"/>
        </w:rPr>
        <w:t>mechatroniky</w:t>
      </w:r>
      <w:proofErr w:type="spellEnd"/>
      <w:r>
        <w:rPr>
          <w:rStyle w:val="tl3"/>
        </w:rPr>
        <w:t xml:space="preserve"> a elektroniky</w:t>
      </w:r>
    </w:p>
    <w:p w:rsidR="00D84E33" w:rsidRDefault="00D84E33">
      <w:pPr>
        <w:pStyle w:val="Bezmezer"/>
        <w:spacing w:after="0"/>
        <w:jc w:val="center"/>
        <w:rPr>
          <w:rFonts w:ascii="Times New Roman" w:hAnsi="Times New Roman"/>
          <w:color w:val="1F497D"/>
          <w:sz w:val="40"/>
          <w:szCs w:val="40"/>
        </w:rPr>
      </w:pPr>
      <w:bookmarkStart w:id="1" w:name="_Toc104658811"/>
      <w:bookmarkStart w:id="2" w:name="_Toc104658589"/>
    </w:p>
    <w:p w:rsidR="00D84E33" w:rsidRPr="009D73E2" w:rsidRDefault="00D84E33">
      <w:pPr>
        <w:pStyle w:val="Bezmezer"/>
        <w:spacing w:after="0"/>
        <w:jc w:val="center"/>
        <w:rPr>
          <w:rFonts w:ascii="Times New Roman" w:hAnsi="Times New Roman"/>
          <w:color w:val="1F497D"/>
          <w:sz w:val="28"/>
          <w:szCs w:val="28"/>
        </w:rPr>
      </w:pPr>
      <w:r w:rsidRPr="009D73E2">
        <w:rPr>
          <w:rFonts w:ascii="Times New Roman" w:hAnsi="Times New Roman"/>
          <w:sz w:val="28"/>
          <w:szCs w:val="28"/>
        </w:rPr>
        <w:t>ANOTAČNÝ ZÁZNAM –</w:t>
      </w:r>
      <w:bookmarkEnd w:id="1"/>
      <w:bookmarkEnd w:id="2"/>
      <w:r w:rsidR="00672F03" w:rsidRPr="009D73E2">
        <w:rPr>
          <w:rFonts w:ascii="Times New Roman" w:hAnsi="Times New Roman"/>
          <w:sz w:val="28"/>
          <w:szCs w:val="28"/>
        </w:rPr>
        <w:t xml:space="preserve"> </w:t>
      </w:r>
      <w:r w:rsidR="009D73E2" w:rsidRPr="009D73E2">
        <w:rPr>
          <w:rStyle w:val="tl2"/>
          <w:sz w:val="28"/>
          <w:szCs w:val="28"/>
        </w:rPr>
        <w:t>Bakalárska</w:t>
      </w:r>
      <w:r w:rsidR="00995FD7" w:rsidRPr="009D73E2">
        <w:rPr>
          <w:rStyle w:val="tl2"/>
          <w:sz w:val="28"/>
          <w:szCs w:val="28"/>
        </w:rPr>
        <w:t xml:space="preserve"> / </w:t>
      </w:r>
      <w:r w:rsidR="009D73E2" w:rsidRPr="009D73E2">
        <w:rPr>
          <w:rStyle w:val="tl2"/>
          <w:sz w:val="28"/>
          <w:szCs w:val="28"/>
        </w:rPr>
        <w:t>DIPLOMOVÁ PRÁCA</w:t>
      </w:r>
    </w:p>
    <w:p w:rsidR="00D84E33" w:rsidRPr="009120CD" w:rsidRDefault="00D84E33">
      <w:pPr>
        <w:pStyle w:val="Bezmezer"/>
        <w:spacing w:after="0"/>
        <w:jc w:val="center"/>
        <w:rPr>
          <w:rFonts w:ascii="Times New Roman" w:hAnsi="Times New Roman"/>
          <w:b/>
          <w:smallCaps/>
          <w:sz w:val="40"/>
          <w:szCs w:val="40"/>
        </w:rPr>
      </w:pPr>
    </w:p>
    <w:p w:rsidR="00D84E33" w:rsidRDefault="00D84E33">
      <w:pPr>
        <w:spacing w:after="0" w:line="360" w:lineRule="auto"/>
      </w:pPr>
      <w:r>
        <w:rPr>
          <w:b/>
        </w:rPr>
        <w:t xml:space="preserve">Meno a priezvisko: </w:t>
      </w:r>
      <w:r w:rsidR="00F20493">
        <w:rPr>
          <w:b/>
        </w:rPr>
        <w:t>xxx</w:t>
      </w:r>
      <w:r w:rsidR="00F20493">
        <w:rPr>
          <w:b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Akademický rok: </w:t>
      </w:r>
      <w:r>
        <w:t>20</w:t>
      </w:r>
      <w:r w:rsidR="00F20493">
        <w:t>xx</w:t>
      </w:r>
      <w:r w:rsidR="007F02F8">
        <w:t>/20</w:t>
      </w:r>
      <w:r w:rsidR="00F20493">
        <w:t>xx</w:t>
      </w:r>
    </w:p>
    <w:p w:rsidR="00D84E33" w:rsidRDefault="00D84E33" w:rsidP="00F6020C">
      <w:pPr>
        <w:spacing w:after="0" w:line="360" w:lineRule="auto"/>
        <w:rPr>
          <w:i/>
        </w:rPr>
      </w:pPr>
      <w:r>
        <w:rPr>
          <w:b/>
        </w:rPr>
        <w:t xml:space="preserve">Názov práce: </w:t>
      </w:r>
    </w:p>
    <w:p w:rsidR="00F6020C" w:rsidRPr="00F6020C" w:rsidRDefault="00F6020C" w:rsidP="00F6020C">
      <w:pPr>
        <w:spacing w:after="0" w:line="360" w:lineRule="auto"/>
        <w:rPr>
          <w:b/>
        </w:rPr>
      </w:pPr>
    </w:p>
    <w:p w:rsidR="00D84E33" w:rsidRDefault="00D84E33">
      <w:pPr>
        <w:spacing w:after="0" w:line="360" w:lineRule="auto"/>
        <w:rPr>
          <w:i/>
        </w:rPr>
      </w:pPr>
      <w:r>
        <w:rPr>
          <w:b/>
        </w:rPr>
        <w:t>Počet strán:</w:t>
      </w:r>
      <w:r w:rsidR="00590E7A">
        <w:rPr>
          <w:b/>
        </w:rPr>
        <w:tab/>
      </w:r>
      <w:r w:rsidR="00590E7A">
        <w:rPr>
          <w:b/>
        </w:rPr>
        <w:tab/>
      </w:r>
      <w:r w:rsidR="009120CD">
        <w:rPr>
          <w:b/>
          <w:color w:val="FF0000"/>
        </w:rPr>
        <w:t>0</w:t>
      </w:r>
      <w:r>
        <w:tab/>
      </w:r>
      <w:r>
        <w:rPr>
          <w:b/>
        </w:rPr>
        <w:t xml:space="preserve">Počet obrázkov: </w:t>
      </w:r>
      <w:r w:rsidR="00590E7A">
        <w:rPr>
          <w:b/>
        </w:rPr>
        <w:tab/>
      </w:r>
      <w:r w:rsidR="009120CD">
        <w:rPr>
          <w:rStyle w:val="Zstupntext1"/>
          <w:b/>
          <w:color w:val="FF0000"/>
          <w:szCs w:val="12"/>
        </w:rPr>
        <w:t>0</w:t>
      </w:r>
      <w:r>
        <w:rPr>
          <w:rStyle w:val="Zstupntext1"/>
          <w:sz w:val="12"/>
          <w:szCs w:val="12"/>
        </w:rPr>
        <w:t>.</w:t>
      </w:r>
      <w:r>
        <w:tab/>
      </w:r>
      <w:r>
        <w:rPr>
          <w:b/>
        </w:rPr>
        <w:t>Počet  tabuliek</w:t>
      </w:r>
      <w:r w:rsidRPr="00590E7A">
        <w:rPr>
          <w:b/>
        </w:rPr>
        <w:t>:</w:t>
      </w:r>
      <w:r w:rsidR="00590E7A">
        <w:rPr>
          <w:b/>
        </w:rPr>
        <w:tab/>
      </w:r>
      <w:r w:rsidR="009120CD">
        <w:rPr>
          <w:rStyle w:val="Zstupntext1"/>
          <w:b/>
          <w:color w:val="FF0000"/>
        </w:rPr>
        <w:t>0</w:t>
      </w:r>
    </w:p>
    <w:p w:rsidR="00D84E33" w:rsidRDefault="00D84E33">
      <w:pPr>
        <w:spacing w:after="0" w:line="360" w:lineRule="auto"/>
        <w:rPr>
          <w:i/>
        </w:rPr>
      </w:pPr>
      <w:r>
        <w:rPr>
          <w:b/>
        </w:rPr>
        <w:t>Počet grafov</w:t>
      </w:r>
      <w:r w:rsidRPr="00590E7A">
        <w:rPr>
          <w:b/>
        </w:rPr>
        <w:t>:</w:t>
      </w:r>
      <w:r w:rsidR="00590E7A">
        <w:rPr>
          <w:b/>
        </w:rPr>
        <w:tab/>
      </w:r>
      <w:r w:rsidR="00590E7A">
        <w:rPr>
          <w:b/>
        </w:rPr>
        <w:tab/>
      </w:r>
      <w:r w:rsidR="00590E7A" w:rsidRPr="001F749A">
        <w:rPr>
          <w:rStyle w:val="Zstupntext1"/>
          <w:b/>
          <w:color w:val="FF0000"/>
        </w:rPr>
        <w:t>0</w:t>
      </w:r>
      <w:r>
        <w:tab/>
      </w:r>
      <w:r>
        <w:rPr>
          <w:b/>
        </w:rPr>
        <w:t>Počet príloh</w:t>
      </w:r>
      <w:r w:rsidRPr="00590E7A">
        <w:rPr>
          <w:b/>
        </w:rPr>
        <w:t xml:space="preserve">: </w:t>
      </w:r>
      <w:r w:rsidR="00590E7A">
        <w:rPr>
          <w:b/>
        </w:rPr>
        <w:tab/>
      </w:r>
      <w:r w:rsidR="00590E7A">
        <w:rPr>
          <w:b/>
        </w:rPr>
        <w:tab/>
      </w:r>
      <w:r w:rsidR="009120CD">
        <w:rPr>
          <w:rStyle w:val="Zstupntext1"/>
          <w:b/>
          <w:color w:val="FF0000"/>
        </w:rPr>
        <w:t>0</w:t>
      </w:r>
      <w:r>
        <w:rPr>
          <w:b/>
        </w:rPr>
        <w:tab/>
        <w:t xml:space="preserve">Počet </w:t>
      </w:r>
      <w:proofErr w:type="spellStart"/>
      <w:r>
        <w:rPr>
          <w:b/>
        </w:rPr>
        <w:t>použ</w:t>
      </w:r>
      <w:proofErr w:type="spellEnd"/>
      <w:r>
        <w:rPr>
          <w:b/>
        </w:rPr>
        <w:t>. lit.:</w:t>
      </w:r>
      <w:r w:rsidR="00590E7A">
        <w:rPr>
          <w:b/>
        </w:rPr>
        <w:tab/>
      </w:r>
      <w:r w:rsidR="009120CD">
        <w:rPr>
          <w:rStyle w:val="Zstupntext1"/>
          <w:b/>
          <w:color w:val="FF0000"/>
          <w:szCs w:val="12"/>
        </w:rPr>
        <w:t>0</w:t>
      </w:r>
      <w:r w:rsidRPr="002D1F28">
        <w:rPr>
          <w:rStyle w:val="Zstupntext1"/>
          <w:b/>
          <w:sz w:val="12"/>
          <w:szCs w:val="12"/>
        </w:rPr>
        <w:t>.</w:t>
      </w:r>
    </w:p>
    <w:p w:rsidR="00D84E33" w:rsidRDefault="00D84E33">
      <w:pPr>
        <w:spacing w:after="0" w:line="360" w:lineRule="auto"/>
        <w:rPr>
          <w:b/>
        </w:rPr>
      </w:pPr>
    </w:p>
    <w:p w:rsidR="00D84E33" w:rsidRDefault="00D84E33">
      <w:pPr>
        <w:spacing w:after="0" w:line="360" w:lineRule="auto"/>
        <w:rPr>
          <w:b/>
        </w:rPr>
      </w:pPr>
      <w:r>
        <w:rPr>
          <w:b/>
        </w:rPr>
        <w:t>Anotácia v slovenskom jazyku:</w:t>
      </w:r>
      <w:r w:rsidR="000A6CBB">
        <w:rPr>
          <w:b/>
        </w:rPr>
        <w:t xml:space="preserve"> diplomová práca </w:t>
      </w:r>
    </w:p>
    <w:p w:rsidR="00EE3B00" w:rsidRPr="0001606C" w:rsidRDefault="002C6851" w:rsidP="00EE3B00">
      <w:pPr>
        <w:spacing w:after="0" w:line="360" w:lineRule="auto"/>
        <w:ind w:left="0" w:firstLine="284"/>
      </w:pPr>
      <w:r>
        <w:t>Diplomová</w:t>
      </w:r>
      <w:r w:rsidR="009D73E2">
        <w:t xml:space="preserve"> / Bakalárska</w:t>
      </w:r>
      <w:r>
        <w:t xml:space="preserve"> práca sa zaoberá </w:t>
      </w:r>
    </w:p>
    <w:p w:rsidR="00D84E33" w:rsidRDefault="00D84E33">
      <w:pPr>
        <w:spacing w:after="0" w:line="360" w:lineRule="auto"/>
        <w:rPr>
          <w:b/>
        </w:rPr>
      </w:pPr>
      <w:r>
        <w:rPr>
          <w:b/>
        </w:rPr>
        <w:t>Anotácia v anglickom jazyku:</w:t>
      </w:r>
    </w:p>
    <w:p w:rsidR="00D84E33" w:rsidRPr="00B42EDB" w:rsidRDefault="00D84E33" w:rsidP="001B45DC">
      <w:pPr>
        <w:spacing w:after="0" w:line="360" w:lineRule="auto"/>
        <w:ind w:left="0" w:firstLine="284"/>
        <w:rPr>
          <w:rStyle w:val="Zstupntext1"/>
          <w:color w:val="FF0000"/>
          <w:szCs w:val="20"/>
        </w:rPr>
      </w:pPr>
    </w:p>
    <w:p w:rsidR="001B45DC" w:rsidRDefault="001B45DC">
      <w:pPr>
        <w:spacing w:after="0" w:line="360" w:lineRule="auto"/>
        <w:rPr>
          <w:b/>
        </w:rPr>
      </w:pPr>
    </w:p>
    <w:p w:rsidR="00D84E33" w:rsidRDefault="00D84E33">
      <w:pPr>
        <w:spacing w:after="0" w:line="360" w:lineRule="auto"/>
        <w:rPr>
          <w:b/>
        </w:rPr>
      </w:pPr>
      <w:r>
        <w:rPr>
          <w:b/>
        </w:rPr>
        <w:t>Kľúčové slová:</w:t>
      </w:r>
    </w:p>
    <w:p w:rsidR="00933262" w:rsidRPr="00281E96" w:rsidRDefault="00612A15" w:rsidP="00933262">
      <w:pPr>
        <w:spacing w:after="0" w:line="360" w:lineRule="auto"/>
        <w:ind w:left="0" w:firstLine="0"/>
        <w:rPr>
          <w:b/>
        </w:rPr>
      </w:pPr>
      <w:proofErr w:type="spellStart"/>
      <w:r>
        <w:t>Ella</w:t>
      </w:r>
      <w:proofErr w:type="spellEnd"/>
      <w:r>
        <w:t xml:space="preserve"> Software </w:t>
      </w:r>
      <w:proofErr w:type="spellStart"/>
      <w:r>
        <w:t>Platform</w:t>
      </w:r>
      <w:proofErr w:type="spellEnd"/>
      <w:r>
        <w:t xml:space="preserve">, </w:t>
      </w:r>
      <w:r w:rsidR="000E388D">
        <w:t xml:space="preserve">Diagram, </w:t>
      </w:r>
      <w:proofErr w:type="spellStart"/>
      <w:r w:rsidR="000E388D">
        <w:t>Flow</w:t>
      </w:r>
      <w:proofErr w:type="spellEnd"/>
      <w:r w:rsidR="000E388D">
        <w:t xml:space="preserve"> </w:t>
      </w:r>
      <w:proofErr w:type="spellStart"/>
      <w:r w:rsidR="000E388D">
        <w:t>chart</w:t>
      </w:r>
      <w:proofErr w:type="spellEnd"/>
      <w:r w:rsidR="000E388D">
        <w:t xml:space="preserve">, </w:t>
      </w:r>
      <w:r w:rsidR="00281E96" w:rsidRPr="00281E96">
        <w:t xml:space="preserve">Skriptovací jazyk </w:t>
      </w:r>
      <w:proofErr w:type="spellStart"/>
      <w:r w:rsidR="00281E96" w:rsidRPr="00281E96">
        <w:t>Lua</w:t>
      </w:r>
      <w:proofErr w:type="spellEnd"/>
      <w:r>
        <w:t>, C/C++</w:t>
      </w:r>
      <w:r w:rsidR="00281E96" w:rsidRPr="00281E96">
        <w:t>, Simulácia</w:t>
      </w:r>
      <w:r w:rsidR="00281E96">
        <w:t>,</w:t>
      </w:r>
      <w:r w:rsidR="00281E96" w:rsidRPr="00281E96">
        <w:t xml:space="preserve"> Virtuálna</w:t>
      </w:r>
      <w:r w:rsidR="000E388D">
        <w:t xml:space="preserve"> realita</w:t>
      </w:r>
    </w:p>
    <w:p w:rsidR="0096550E" w:rsidRDefault="0096550E">
      <w:pPr>
        <w:spacing w:after="0" w:line="360" w:lineRule="auto"/>
        <w:rPr>
          <w:b/>
        </w:rPr>
      </w:pPr>
    </w:p>
    <w:p w:rsidR="00D84E33" w:rsidRDefault="00D84E33">
      <w:pPr>
        <w:spacing w:after="0" w:line="360" w:lineRule="auto"/>
      </w:pPr>
      <w:r>
        <w:rPr>
          <w:b/>
        </w:rPr>
        <w:t xml:space="preserve">Vedúci </w:t>
      </w:r>
      <w:r w:rsidR="000A6CBB">
        <w:rPr>
          <w:b/>
        </w:rPr>
        <w:t>diplomovej</w:t>
      </w:r>
      <w:r w:rsidR="009D73E2">
        <w:rPr>
          <w:b/>
        </w:rPr>
        <w:t xml:space="preserve"> / bakalárskej</w:t>
      </w:r>
      <w:r>
        <w:rPr>
          <w:b/>
        </w:rPr>
        <w:t xml:space="preserve"> práce: </w:t>
      </w:r>
    </w:p>
    <w:p w:rsidR="00D84E33" w:rsidRDefault="00D84E33">
      <w:pPr>
        <w:spacing w:after="0" w:line="360" w:lineRule="auto"/>
        <w:rPr>
          <w:b/>
        </w:rPr>
      </w:pPr>
      <w:r>
        <w:rPr>
          <w:b/>
        </w:rPr>
        <w:t xml:space="preserve">Konzultant: </w:t>
      </w:r>
    </w:p>
    <w:p w:rsidR="00D84E33" w:rsidRDefault="00D84E33">
      <w:pPr>
        <w:spacing w:after="0" w:line="360" w:lineRule="auto"/>
        <w:jc w:val="left"/>
      </w:pPr>
      <w:r>
        <w:rPr>
          <w:b/>
        </w:rPr>
        <w:t xml:space="preserve">Dátum odovzdania práce: </w:t>
      </w:r>
    </w:p>
    <w:p w:rsidR="00B74D7C" w:rsidRDefault="00B74D7C">
      <w:pPr>
        <w:spacing w:after="0" w:line="360" w:lineRule="auto"/>
        <w:jc w:val="left"/>
      </w:pPr>
    </w:p>
    <w:p w:rsidR="00B74D7C" w:rsidRDefault="00B74D7C">
      <w:pPr>
        <w:spacing w:after="0" w:line="360" w:lineRule="auto"/>
        <w:jc w:val="left"/>
        <w:rPr>
          <w:b/>
        </w:rPr>
        <w:sectPr w:rsidR="00B74D7C" w:rsidSect="005F7D72">
          <w:headerReference w:type="default" r:id="rId10"/>
          <w:footerReference w:type="default" r:id="rId11"/>
          <w:pgSz w:w="11906" w:h="16838"/>
          <w:pgMar w:top="1701" w:right="1418" w:bottom="1701" w:left="2155" w:header="709" w:footer="709" w:gutter="0"/>
          <w:pgNumType w:fmt="upperRoman" w:start="2"/>
          <w:cols w:space="708"/>
        </w:sectPr>
      </w:pPr>
    </w:p>
    <w:p w:rsidR="00D84E33" w:rsidRDefault="00D84E33">
      <w:pPr>
        <w:pStyle w:val="Nzevnecislovany"/>
      </w:pPr>
      <w:r>
        <w:lastRenderedPageBreak/>
        <w:t>Obsah</w:t>
      </w:r>
    </w:p>
    <w:p w:rsidR="00641CD8" w:rsidRDefault="00B31172">
      <w:pPr>
        <w:pStyle w:val="Obsah1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r>
        <w:rPr>
          <w:b w:val="0"/>
          <w:caps/>
        </w:rPr>
        <w:fldChar w:fldCharType="begin"/>
      </w:r>
      <w:r w:rsidR="00D84E33">
        <w:rPr>
          <w:b w:val="0"/>
          <w:caps/>
        </w:rPr>
        <w:instrText xml:space="preserve"> TOC \o "1-3" \h \z \u </w:instrText>
      </w:r>
      <w:r>
        <w:rPr>
          <w:b w:val="0"/>
          <w:caps/>
        </w:rPr>
        <w:fldChar w:fldCharType="separate"/>
      </w:r>
      <w:hyperlink w:anchor="_Toc447480201" w:history="1">
        <w:r w:rsidR="00641CD8" w:rsidRPr="007373C0">
          <w:rPr>
            <w:rStyle w:val="Hypertextovprepojenie"/>
            <w:noProof/>
          </w:rPr>
          <w:t>1</w:t>
        </w:r>
        <w:r w:rsidR="00641CD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Úvod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_Toc447480201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1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1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7480202" w:history="1">
        <w:r w:rsidR="00641CD8" w:rsidRPr="007373C0">
          <w:rPr>
            <w:rStyle w:val="Hypertextovprepojenie"/>
            <w:noProof/>
          </w:rPr>
          <w:t>2</w:t>
        </w:r>
        <w:r w:rsidR="00641CD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Prehľad grafických programovacích prostredí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_Toc447480202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3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2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203" w:history="1">
        <w:r w:rsidR="00641CD8" w:rsidRPr="007373C0">
          <w:rPr>
            <w:rStyle w:val="Hypertextovprepojenie"/>
            <w:noProof/>
          </w:rPr>
          <w:t>2.1</w:t>
        </w:r>
        <w:r w:rsidR="00641CD8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UML Diagram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_Toc447480203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3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2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204" w:history="1">
        <w:r w:rsidR="00641CD8" w:rsidRPr="007373C0">
          <w:rPr>
            <w:rStyle w:val="Hypertextovprepojenie"/>
            <w:noProof/>
          </w:rPr>
          <w:t>2.2</w:t>
        </w:r>
        <w:r w:rsidR="00641CD8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Vývojový diagram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_Toc447480204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4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2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205" w:history="1">
        <w:r w:rsidR="00641CD8" w:rsidRPr="007373C0">
          <w:rPr>
            <w:rStyle w:val="Hypertextovprepojenie"/>
            <w:noProof/>
          </w:rPr>
          <w:t>2.3</w:t>
        </w:r>
        <w:r w:rsidR="00641CD8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Ladder diagram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_Toc447480205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4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2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206" w:history="1">
        <w:r w:rsidR="00641CD8" w:rsidRPr="007373C0">
          <w:rPr>
            <w:rStyle w:val="Hypertextovprepojenie"/>
            <w:noProof/>
          </w:rPr>
          <w:t>2.4</w:t>
        </w:r>
        <w:r w:rsidR="00641CD8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Simulink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_Toc447480206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5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2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207" w:history="1">
        <w:r w:rsidR="00641CD8" w:rsidRPr="007373C0">
          <w:rPr>
            <w:rStyle w:val="Hypertextovprepojenie"/>
            <w:noProof/>
          </w:rPr>
          <w:t>2.5</w:t>
        </w:r>
        <w:r w:rsidR="00641CD8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LabVIEW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_Toc447480207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6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2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208" w:history="1">
        <w:r w:rsidR="00641CD8" w:rsidRPr="007373C0">
          <w:rPr>
            <w:rStyle w:val="Hypertextovprepojenie"/>
            <w:noProof/>
          </w:rPr>
          <w:t>2.6</w:t>
        </w:r>
        <w:r w:rsidR="00641CD8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Blueprints Visual Scripting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_Toc447480208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6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1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7480209" w:history="1">
        <w:r w:rsidR="00641CD8" w:rsidRPr="007373C0">
          <w:rPr>
            <w:rStyle w:val="Hypertextovprepojenie"/>
            <w:noProof/>
          </w:rPr>
          <w:t>3</w:t>
        </w:r>
        <w:r w:rsidR="00641CD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Návrh a implementácia systému blokových diagramov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_Toc447480209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8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2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210" w:history="1">
        <w:r w:rsidR="00641CD8" w:rsidRPr="007373C0">
          <w:rPr>
            <w:rStyle w:val="Hypertextovprepojenie"/>
            <w:noProof/>
          </w:rPr>
          <w:t>3.1</w:t>
        </w:r>
        <w:r w:rsidR="00641CD8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Architektúra softvérovej platformy Ella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_Toc447480210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8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3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en-US" w:eastAsia="en-US"/>
        </w:rPr>
      </w:pPr>
      <w:hyperlink w:anchor="_Toc447480211" w:history="1">
        <w:r w:rsidR="00641CD8" w:rsidRPr="007373C0">
          <w:rPr>
            <w:rStyle w:val="Hypertextovprepojenie"/>
            <w:noProof/>
          </w:rPr>
          <w:t>3.1.1</w:t>
        </w:r>
        <w:r w:rsidR="00641CD8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Programovací jazyk C/C++ v softvérovej platforme Ella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_Toc447480211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8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3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en-US" w:eastAsia="en-US"/>
        </w:rPr>
      </w:pPr>
      <w:hyperlink w:anchor="_Toc447480212" w:history="1">
        <w:r w:rsidR="00641CD8" w:rsidRPr="007373C0">
          <w:rPr>
            <w:rStyle w:val="Hypertextovprepojenie"/>
            <w:noProof/>
          </w:rPr>
          <w:t>3.1.2</w:t>
        </w:r>
        <w:r w:rsidR="00641CD8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Programovací jazyk LuaJIT v softvérovej platforme Ella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_Toc447480212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9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3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en-US" w:eastAsia="en-US"/>
        </w:rPr>
      </w:pPr>
      <w:hyperlink w:anchor="_Toc447480213" w:history="1">
        <w:r w:rsidR="00641CD8" w:rsidRPr="007373C0">
          <w:rPr>
            <w:rStyle w:val="Hypertextovprepojenie"/>
            <w:noProof/>
          </w:rPr>
          <w:t>3.1.3</w:t>
        </w:r>
        <w:r w:rsidR="00641CD8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OpenGL v softvérovej platforme Ella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_Toc447480213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10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3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en-US" w:eastAsia="en-US"/>
        </w:rPr>
      </w:pPr>
      <w:hyperlink w:anchor="_Toc447480214" w:history="1">
        <w:r w:rsidR="00641CD8" w:rsidRPr="007373C0">
          <w:rPr>
            <w:rStyle w:val="Hypertextovprepojenie"/>
            <w:noProof/>
          </w:rPr>
          <w:t>3.1.4</w:t>
        </w:r>
        <w:r w:rsidR="00641CD8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Architektúra virtuálneho sveta v softvérovej platforme Ella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_Toc447480214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10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1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7480215" w:history="1">
        <w:r w:rsidR="00641CD8" w:rsidRPr="007373C0">
          <w:rPr>
            <w:rStyle w:val="Hypertextovprepojenie"/>
            <w:noProof/>
          </w:rPr>
          <w:t>4</w:t>
        </w:r>
        <w:r w:rsidR="00641CD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Návrh a implementácia grafického užívateľského rozhrania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_Toc447480215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16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1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7480216" w:history="1">
        <w:r w:rsidR="00641CD8" w:rsidRPr="007373C0">
          <w:rPr>
            <w:rStyle w:val="Hypertextovprepojenie"/>
            <w:noProof/>
          </w:rPr>
          <w:t>5</w:t>
        </w:r>
        <w:r w:rsidR="00641CD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Tvorba riadiaceho algoritmu robotického pracoviska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_Toc447480216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17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1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7480217" w:history="1">
        <w:r w:rsidR="00641CD8" w:rsidRPr="007373C0">
          <w:rPr>
            <w:rStyle w:val="Hypertextovprepojenie"/>
            <w:noProof/>
          </w:rPr>
          <w:t>6</w:t>
        </w:r>
        <w:r w:rsidR="00641CD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Testovanie Implementovaného systému blokových diagramov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_Toc447480217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18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Obsah1"/>
        <w:tabs>
          <w:tab w:val="left" w:pos="960"/>
          <w:tab w:val="right" w:leader="dot" w:pos="832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7480218" w:history="1">
        <w:r w:rsidR="00641CD8" w:rsidRPr="007373C0">
          <w:rPr>
            <w:rStyle w:val="Hypertextovprepojenie"/>
            <w:noProof/>
          </w:rPr>
          <w:t>7</w:t>
        </w:r>
        <w:r w:rsidR="00641CD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41CD8" w:rsidRPr="007373C0">
          <w:rPr>
            <w:rStyle w:val="Hypertextovprepojenie"/>
            <w:noProof/>
          </w:rPr>
          <w:t>Záver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_Toc447480218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19</w:t>
        </w:r>
        <w:r w:rsidR="00641CD8">
          <w:rPr>
            <w:noProof/>
            <w:webHidden/>
          </w:rPr>
          <w:fldChar w:fldCharType="end"/>
        </w:r>
      </w:hyperlink>
    </w:p>
    <w:p w:rsidR="00D84E33" w:rsidRDefault="00B31172">
      <w:pPr>
        <w:pStyle w:val="Obsah"/>
        <w:sectPr w:rsidR="00D84E33" w:rsidSect="005F7D72">
          <w:headerReference w:type="default" r:id="rId12"/>
          <w:pgSz w:w="11906" w:h="16838"/>
          <w:pgMar w:top="1701" w:right="1418" w:bottom="1701" w:left="2155" w:header="709" w:footer="709" w:gutter="0"/>
          <w:pgNumType w:fmt="upperRoman"/>
          <w:cols w:space="708"/>
          <w:docGrid w:linePitch="360"/>
        </w:sectPr>
      </w:pPr>
      <w:r>
        <w:rPr>
          <w:rFonts w:cs="Calibri"/>
          <w:b/>
          <w:caps w:val="0"/>
          <w:noProof w:val="0"/>
          <w:szCs w:val="20"/>
        </w:rPr>
        <w:fldChar w:fldCharType="end"/>
      </w:r>
    </w:p>
    <w:p w:rsidR="00D84E33" w:rsidRDefault="00D84E33">
      <w:pPr>
        <w:pStyle w:val="Nzevnecislovany"/>
      </w:pPr>
      <w:r>
        <w:lastRenderedPageBreak/>
        <w:t>Zoznam obrázkov a tabuliek</w:t>
      </w:r>
    </w:p>
    <w:p w:rsidR="00641CD8" w:rsidRDefault="00B31172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fldChar w:fldCharType="begin"/>
      </w:r>
      <w:r w:rsidR="00D84E33">
        <w:instrText xml:space="preserve"> TOC \h \z \c "Obr." </w:instrText>
      </w:r>
      <w:r>
        <w:fldChar w:fldCharType="separate"/>
      </w:r>
      <w:hyperlink w:anchor="_Toc447480191" w:history="1">
        <w:r w:rsidR="00641CD8" w:rsidRPr="00B47F24">
          <w:rPr>
            <w:rStyle w:val="Hypertextovprepojenie"/>
            <w:noProof/>
          </w:rPr>
          <w:t>Obr. 2.1: Vývojový diagram sčítania dvoch čísel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_Toc447480191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4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192" w:history="1">
        <w:r w:rsidR="00641CD8" w:rsidRPr="00B47F24">
          <w:rPr>
            <w:rStyle w:val="Hypertextovprepojenie"/>
            <w:noProof/>
          </w:rPr>
          <w:t xml:space="preserve">Obr. 2.2: Operácia sčítania dvoch čísel v ladder diagrame </w:t>
        </w:r>
        <w:r w:rsidR="00641CD8" w:rsidRPr="00B47F24">
          <w:rPr>
            <w:rStyle w:val="Hypertextovprepojenie"/>
            <w:noProof/>
            <w:lang w:val="en-US"/>
          </w:rPr>
          <w:t>[9]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_Toc447480192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5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193" w:history="1">
        <w:r w:rsidR="00641CD8" w:rsidRPr="00B47F24">
          <w:rPr>
            <w:rStyle w:val="Hypertextovprepojenie"/>
            <w:noProof/>
          </w:rPr>
          <w:t>Obr. 2.3: Operácia sčítania dvoch čísel v programe Simulink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_Toc447480193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6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194" w:history="1">
        <w:r w:rsidR="00641CD8" w:rsidRPr="00B47F24">
          <w:rPr>
            <w:rStyle w:val="Hypertextovprepojenie"/>
            <w:noProof/>
          </w:rPr>
          <w:t xml:space="preserve">Obr. 2.4: Operácia sčítania dvoch čísel v G-code </w:t>
        </w:r>
        <w:r w:rsidR="00641CD8" w:rsidRPr="00B47F24">
          <w:rPr>
            <w:rStyle w:val="Hypertextovprepojenie"/>
            <w:noProof/>
            <w:lang w:val="en-US"/>
          </w:rPr>
          <w:t>[10]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_Toc447480194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6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195" w:history="1">
        <w:r w:rsidR="00641CD8" w:rsidRPr="00B47F24">
          <w:rPr>
            <w:rStyle w:val="Hypertextovprepojenie"/>
            <w:noProof/>
          </w:rPr>
          <w:t>Obr. 2.5: Operácia sčítania dvoch v systéme BVS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_Toc447480195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7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196" w:history="1">
        <w:r w:rsidR="00641CD8" w:rsidRPr="00B47F24">
          <w:rPr>
            <w:rStyle w:val="Hypertextovprepojenie"/>
            <w:noProof/>
          </w:rPr>
          <w:t>Obr. 3.1: Súradnicová sústava v softvérovej platforme Ella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_Toc447480196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11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197" w:history="1">
        <w:r w:rsidR="00641CD8" w:rsidRPr="00B47F24">
          <w:rPr>
            <w:rStyle w:val="Hypertextovprepojenie"/>
            <w:noProof/>
          </w:rPr>
          <w:t>Obr. 3.2: Stromová hierarchická štruktúra objektov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_Toc447480197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12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198" w:history="1">
        <w:r w:rsidR="00641CD8" w:rsidRPr="00B47F24">
          <w:rPr>
            <w:rStyle w:val="Hypertextovprepojenie"/>
            <w:noProof/>
          </w:rPr>
          <w:t>Obr. 3.3: Štruktúra obsahov v objekte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_Toc447480198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13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199" w:history="1">
        <w:r w:rsidR="00641CD8" w:rsidRPr="00B47F24">
          <w:rPr>
            <w:rStyle w:val="Hypertextovprepojenie"/>
            <w:noProof/>
          </w:rPr>
          <w:t>Obr. 3.4: Štruktúra komponentov v projekte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_Toc447480199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14</w:t>
        </w:r>
        <w:r w:rsidR="00641CD8">
          <w:rPr>
            <w:noProof/>
            <w:webHidden/>
          </w:rPr>
          <w:fldChar w:fldCharType="end"/>
        </w:r>
      </w:hyperlink>
    </w:p>
    <w:p w:rsidR="00641CD8" w:rsidRDefault="00D24AFA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80200" w:history="1">
        <w:r w:rsidR="00641CD8" w:rsidRPr="00B47F24">
          <w:rPr>
            <w:rStyle w:val="Hypertextovprepojenie"/>
            <w:noProof/>
          </w:rPr>
          <w:t>Obr. 3.5: Systém pripojených objektov</w:t>
        </w:r>
        <w:r w:rsidR="00641CD8">
          <w:rPr>
            <w:noProof/>
            <w:webHidden/>
          </w:rPr>
          <w:tab/>
        </w:r>
        <w:r w:rsidR="00641CD8">
          <w:rPr>
            <w:noProof/>
            <w:webHidden/>
          </w:rPr>
          <w:fldChar w:fldCharType="begin"/>
        </w:r>
        <w:r w:rsidR="00641CD8">
          <w:rPr>
            <w:noProof/>
            <w:webHidden/>
          </w:rPr>
          <w:instrText xml:space="preserve"> PAGEREF _Toc447480200 \h </w:instrText>
        </w:r>
        <w:r w:rsidR="00641CD8">
          <w:rPr>
            <w:noProof/>
            <w:webHidden/>
          </w:rPr>
        </w:r>
        <w:r w:rsidR="00641CD8">
          <w:rPr>
            <w:noProof/>
            <w:webHidden/>
          </w:rPr>
          <w:fldChar w:fldCharType="separate"/>
        </w:r>
        <w:r w:rsidR="00641CD8">
          <w:rPr>
            <w:noProof/>
            <w:webHidden/>
          </w:rPr>
          <w:t>15</w:t>
        </w:r>
        <w:r w:rsidR="00641CD8">
          <w:rPr>
            <w:noProof/>
            <w:webHidden/>
          </w:rPr>
          <w:fldChar w:fldCharType="end"/>
        </w:r>
      </w:hyperlink>
    </w:p>
    <w:p w:rsidR="00F748E9" w:rsidRDefault="00B31172">
      <w:pPr>
        <w:pStyle w:val="Zoznamobrzkov"/>
        <w:tabs>
          <w:tab w:val="right" w:leader="dot" w:pos="8323"/>
        </w:tabs>
        <w:rPr>
          <w:noProof/>
        </w:rPr>
      </w:pPr>
      <w:r>
        <w:fldChar w:fldCharType="end"/>
      </w:r>
      <w:r>
        <w:fldChar w:fldCharType="begin"/>
      </w:r>
      <w:r w:rsidR="00D84E33">
        <w:instrText xml:space="preserve"> TOC \h \z \c "Tab." </w:instrText>
      </w:r>
      <w:r>
        <w:fldChar w:fldCharType="separate"/>
      </w:r>
    </w:p>
    <w:p w:rsidR="00F748E9" w:rsidRDefault="00D24AFA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7458121" w:history="1">
        <w:r w:rsidR="00F748E9" w:rsidRPr="00A72186">
          <w:rPr>
            <w:rStyle w:val="Hypertextovprepojenie"/>
            <w:noProof/>
          </w:rPr>
          <w:t>Tab. 4.1: Tabuľka Test</w:t>
        </w:r>
        <w:r w:rsidR="00F748E9">
          <w:rPr>
            <w:noProof/>
            <w:webHidden/>
          </w:rPr>
          <w:tab/>
        </w:r>
        <w:r w:rsidR="00B31172">
          <w:rPr>
            <w:noProof/>
            <w:webHidden/>
          </w:rPr>
          <w:fldChar w:fldCharType="begin"/>
        </w:r>
        <w:r w:rsidR="00F748E9">
          <w:rPr>
            <w:noProof/>
            <w:webHidden/>
          </w:rPr>
          <w:instrText xml:space="preserve"> PAGEREF _Toc447458121 \h </w:instrText>
        </w:r>
        <w:r w:rsidR="00B31172">
          <w:rPr>
            <w:noProof/>
            <w:webHidden/>
          </w:rPr>
        </w:r>
        <w:r w:rsidR="00B31172">
          <w:rPr>
            <w:noProof/>
            <w:webHidden/>
          </w:rPr>
          <w:fldChar w:fldCharType="separate"/>
        </w:r>
        <w:r w:rsidR="00F748E9">
          <w:rPr>
            <w:noProof/>
            <w:webHidden/>
          </w:rPr>
          <w:t>14</w:t>
        </w:r>
        <w:r w:rsidR="00B31172">
          <w:rPr>
            <w:noProof/>
            <w:webHidden/>
          </w:rPr>
          <w:fldChar w:fldCharType="end"/>
        </w:r>
      </w:hyperlink>
    </w:p>
    <w:p w:rsidR="00D84E33" w:rsidRDefault="00B31172">
      <w:pPr>
        <w:sectPr w:rsidR="00D84E33" w:rsidSect="005F7D72">
          <w:headerReference w:type="default" r:id="rId13"/>
          <w:pgSz w:w="11906" w:h="16838"/>
          <w:pgMar w:top="1701" w:right="1418" w:bottom="1701" w:left="2155" w:header="709" w:footer="709" w:gutter="0"/>
          <w:pgNumType w:fmt="upperRoman"/>
          <w:cols w:space="708"/>
          <w:docGrid w:linePitch="360"/>
        </w:sectPr>
      </w:pPr>
      <w:r>
        <w:fldChar w:fldCharType="end"/>
      </w:r>
    </w:p>
    <w:p w:rsidR="00D84E33" w:rsidRDefault="00D84E33">
      <w:pPr>
        <w:pStyle w:val="Nzevnecislovany"/>
      </w:pPr>
      <w:r>
        <w:lastRenderedPageBreak/>
        <w:t>Zoznam skratiek</w:t>
      </w:r>
    </w:p>
    <w:tbl>
      <w:tblPr>
        <w:tblW w:w="836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99"/>
        <w:gridCol w:w="3552"/>
        <w:gridCol w:w="3411"/>
      </w:tblGrid>
      <w:tr w:rsidR="00D84E33" w:rsidTr="00871BD4">
        <w:trPr>
          <w:trHeight w:hRule="exact" w:val="397"/>
        </w:trPr>
        <w:tc>
          <w:tcPr>
            <w:tcW w:w="139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D84E33" w:rsidRDefault="00D84E33" w:rsidP="00871BD4">
            <w:pPr>
              <w:pStyle w:val="TextChar"/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Skratka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D84E33" w:rsidRDefault="00D84E33" w:rsidP="00871BD4">
            <w:pPr>
              <w:pStyle w:val="TextChar"/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Anglický význam</w:t>
            </w:r>
          </w:p>
        </w:tc>
        <w:tc>
          <w:tcPr>
            <w:tcW w:w="34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D84E33" w:rsidRDefault="00D84E33" w:rsidP="00871BD4">
            <w:pPr>
              <w:pStyle w:val="TextChar"/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Slovenský význam</w:t>
            </w:r>
          </w:p>
        </w:tc>
      </w:tr>
      <w:tr w:rsidR="000E0064" w:rsidTr="00E3363F">
        <w:trPr>
          <w:trHeight w:hRule="exact" w:val="397"/>
        </w:trPr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64" w:rsidRPr="000E0064" w:rsidRDefault="000E0064" w:rsidP="00871BD4">
            <w:pPr>
              <w:pStyle w:val="TextChar"/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2D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64" w:rsidRPr="000E0064" w:rsidRDefault="000E0064" w:rsidP="00871BD4">
            <w:pPr>
              <w:pStyle w:val="TextChar"/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Two</w:t>
            </w:r>
            <w:r w:rsidRPr="000E0064">
              <w:rPr>
                <w:bCs/>
                <w:color w:val="000000"/>
                <w:sz w:val="22"/>
                <w:szCs w:val="22"/>
              </w:rPr>
              <w:t>dimensional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64" w:rsidRPr="000E0064" w:rsidRDefault="000503CD" w:rsidP="00871BD4">
            <w:pPr>
              <w:pStyle w:val="TextChar"/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Dvoj</w:t>
            </w:r>
            <w:r w:rsidR="000E0064">
              <w:rPr>
                <w:bCs/>
                <w:color w:val="000000"/>
                <w:sz w:val="22"/>
                <w:szCs w:val="22"/>
              </w:rPr>
              <w:t>rozmerný</w:t>
            </w:r>
          </w:p>
        </w:tc>
      </w:tr>
      <w:tr w:rsidR="000E0064" w:rsidTr="00E3363F">
        <w:trPr>
          <w:trHeight w:hRule="exact" w:val="397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64" w:rsidRDefault="000E0064" w:rsidP="00871BD4">
            <w:pPr>
              <w:pStyle w:val="TextChar"/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3D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64" w:rsidRPr="000E0064" w:rsidRDefault="000E0064" w:rsidP="00871BD4">
            <w:pPr>
              <w:pStyle w:val="TextChar"/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Threedinebsional</w:t>
            </w:r>
            <w:proofErr w:type="spellEnd"/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64" w:rsidRDefault="000E0064" w:rsidP="00871BD4">
            <w:pPr>
              <w:pStyle w:val="TextChar"/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Trojrozmerný</w:t>
            </w:r>
          </w:p>
        </w:tc>
      </w:tr>
      <w:tr w:rsidR="00871BD4" w:rsidTr="00E3363F">
        <w:trPr>
          <w:trHeight w:hRule="exact" w:val="603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1BD4" w:rsidRDefault="00871BD4" w:rsidP="00871BD4">
            <w:pPr>
              <w:pStyle w:val="TextChar"/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API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1BD4" w:rsidRDefault="00871BD4" w:rsidP="00871BD4">
            <w:pPr>
              <w:pStyle w:val="TextChar"/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Application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programming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interface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1BD4" w:rsidRDefault="00871BD4" w:rsidP="00871BD4">
            <w:pPr>
              <w:pStyle w:val="TextChar"/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Rozhranie pre programovanie aplikácií</w:t>
            </w:r>
          </w:p>
        </w:tc>
      </w:tr>
      <w:tr w:rsidR="00915ED2" w:rsidTr="00E3363F">
        <w:tc>
          <w:tcPr>
            <w:tcW w:w="1399" w:type="dxa"/>
            <w:shd w:val="clear" w:color="auto" w:fill="FFFFFF" w:themeFill="background1"/>
            <w:vAlign w:val="center"/>
          </w:tcPr>
          <w:p w:rsidR="00915ED2" w:rsidRDefault="00915ED2" w:rsidP="00871BD4">
            <w:pPr>
              <w:pStyle w:val="TextChar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BSD</w:t>
            </w:r>
          </w:p>
        </w:tc>
        <w:tc>
          <w:tcPr>
            <w:tcW w:w="3552" w:type="dxa"/>
            <w:shd w:val="clear" w:color="auto" w:fill="FFFFFF" w:themeFill="background1"/>
            <w:vAlign w:val="center"/>
          </w:tcPr>
          <w:p w:rsidR="00915ED2" w:rsidRDefault="00915ED2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Berkeley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Software </w:t>
            </w:r>
            <w:proofErr w:type="spellStart"/>
            <w:r>
              <w:rPr>
                <w:color w:val="000000"/>
                <w:sz w:val="22"/>
                <w:szCs w:val="22"/>
              </w:rPr>
              <w:t>Distribution</w:t>
            </w:r>
            <w:proofErr w:type="spellEnd"/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915ED2" w:rsidRDefault="00915ED2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Voľne dostupný a slobodný softvér</w:t>
            </w:r>
          </w:p>
        </w:tc>
      </w:tr>
      <w:tr w:rsidR="00AF4A4E" w:rsidTr="00E3363F">
        <w:trPr>
          <w:trHeight w:val="648"/>
        </w:trPr>
        <w:tc>
          <w:tcPr>
            <w:tcW w:w="1399" w:type="dxa"/>
            <w:shd w:val="clear" w:color="auto" w:fill="FFFFFF" w:themeFill="background1"/>
            <w:vAlign w:val="center"/>
          </w:tcPr>
          <w:p w:rsidR="00AF4A4E" w:rsidRDefault="00AF4A4E" w:rsidP="00871BD4">
            <w:pPr>
              <w:pStyle w:val="TextChar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BVS</w:t>
            </w:r>
          </w:p>
        </w:tc>
        <w:tc>
          <w:tcPr>
            <w:tcW w:w="3552" w:type="dxa"/>
            <w:shd w:val="clear" w:color="auto" w:fill="FFFFFF" w:themeFill="background1"/>
            <w:vAlign w:val="center"/>
          </w:tcPr>
          <w:p w:rsidR="00AF4A4E" w:rsidRDefault="00AF4A4E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t>Blueprints</w:t>
            </w:r>
            <w:proofErr w:type="spellEnd"/>
            <w:r>
              <w:t xml:space="preserve">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Scripting</w:t>
            </w:r>
            <w:proofErr w:type="spellEnd"/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AF4A4E" w:rsidRDefault="00D6700C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Vizuálne</w:t>
            </w:r>
            <w:r w:rsidR="00AF4A4E">
              <w:rPr>
                <w:color w:val="000000"/>
                <w:sz w:val="22"/>
                <w:szCs w:val="22"/>
              </w:rPr>
              <w:t xml:space="preserve"> programovanie </w:t>
            </w:r>
            <w:r>
              <w:rPr>
                <w:color w:val="000000"/>
                <w:sz w:val="22"/>
                <w:szCs w:val="22"/>
              </w:rPr>
              <w:t>podrobných plánov</w:t>
            </w:r>
          </w:p>
        </w:tc>
      </w:tr>
      <w:tr w:rsidR="00046762" w:rsidTr="00E3363F">
        <w:tc>
          <w:tcPr>
            <w:tcW w:w="1399" w:type="dxa"/>
            <w:shd w:val="clear" w:color="auto" w:fill="FFFFFF" w:themeFill="background1"/>
            <w:vAlign w:val="center"/>
          </w:tcPr>
          <w:p w:rsidR="00046762" w:rsidRDefault="00046762" w:rsidP="00871BD4">
            <w:pPr>
              <w:pStyle w:val="TextChar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FSM</w:t>
            </w:r>
          </w:p>
        </w:tc>
        <w:tc>
          <w:tcPr>
            <w:tcW w:w="3552" w:type="dxa"/>
            <w:shd w:val="clear" w:color="auto" w:fill="FFFFFF" w:themeFill="background1"/>
            <w:vAlign w:val="center"/>
          </w:tcPr>
          <w:p w:rsidR="00046762" w:rsidRDefault="00046762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Finite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-state </w:t>
            </w:r>
            <w:proofErr w:type="spellStart"/>
            <w:r>
              <w:rPr>
                <w:color w:val="000000"/>
                <w:sz w:val="22"/>
                <w:szCs w:val="22"/>
              </w:rPr>
              <w:t>machine</w:t>
            </w:r>
            <w:proofErr w:type="spellEnd"/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046762" w:rsidRDefault="00046762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Konečný automat</w:t>
            </w:r>
          </w:p>
        </w:tc>
      </w:tr>
      <w:tr w:rsidR="000E0064" w:rsidTr="00E3363F">
        <w:trPr>
          <w:trHeight w:val="522"/>
        </w:trPr>
        <w:tc>
          <w:tcPr>
            <w:tcW w:w="1399" w:type="dxa"/>
            <w:shd w:val="clear" w:color="auto" w:fill="FFFFFF" w:themeFill="background1"/>
            <w:vAlign w:val="center"/>
          </w:tcPr>
          <w:p w:rsidR="000E0064" w:rsidRDefault="000E0064" w:rsidP="00871BD4">
            <w:pPr>
              <w:pStyle w:val="TextChar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GUI</w:t>
            </w:r>
          </w:p>
        </w:tc>
        <w:tc>
          <w:tcPr>
            <w:tcW w:w="3552" w:type="dxa"/>
            <w:shd w:val="clear" w:color="auto" w:fill="FFFFFF" w:themeFill="background1"/>
            <w:vAlign w:val="center"/>
          </w:tcPr>
          <w:p w:rsidR="000E0064" w:rsidRDefault="000E0064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Grafical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user interface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0E0064" w:rsidRDefault="000E0064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Grafické rozhranie pre užívateľa</w:t>
            </w:r>
          </w:p>
        </w:tc>
      </w:tr>
      <w:tr w:rsidR="00915ED2" w:rsidTr="00E3363F">
        <w:tc>
          <w:tcPr>
            <w:tcW w:w="1399" w:type="dxa"/>
            <w:shd w:val="clear" w:color="auto" w:fill="FFFFFF" w:themeFill="background1"/>
            <w:vAlign w:val="center"/>
          </w:tcPr>
          <w:p w:rsidR="00915ED2" w:rsidRDefault="000E0064" w:rsidP="00871BD4">
            <w:pPr>
              <w:pStyle w:val="TextChar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3552" w:type="dxa"/>
            <w:shd w:val="clear" w:color="auto" w:fill="FFFFFF" w:themeFill="background1"/>
            <w:vAlign w:val="center"/>
          </w:tcPr>
          <w:p w:rsidR="00915ED2" w:rsidRDefault="000E0064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Identifier</w:t>
            </w:r>
            <w:proofErr w:type="spellEnd"/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915ED2" w:rsidRDefault="00F50840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Identifikácia unikátneho objektu</w:t>
            </w:r>
          </w:p>
        </w:tc>
      </w:tr>
      <w:tr w:rsidR="0059145E" w:rsidTr="00E3363F">
        <w:tc>
          <w:tcPr>
            <w:tcW w:w="1399" w:type="dxa"/>
            <w:shd w:val="clear" w:color="auto" w:fill="FFFFFF" w:themeFill="background1"/>
            <w:vAlign w:val="center"/>
          </w:tcPr>
          <w:p w:rsidR="0059145E" w:rsidRDefault="0059145E" w:rsidP="00871BD4">
            <w:pPr>
              <w:pStyle w:val="TextChar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552" w:type="dxa"/>
            <w:shd w:val="clear" w:color="auto" w:fill="FFFFFF" w:themeFill="background1"/>
            <w:vAlign w:val="center"/>
          </w:tcPr>
          <w:p w:rsidR="0059145E" w:rsidRDefault="0059145E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Programmable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logic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controller</w:t>
            </w:r>
            <w:proofErr w:type="spellEnd"/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59145E" w:rsidRDefault="0059145E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Programovateľný logicky automat</w:t>
            </w:r>
          </w:p>
        </w:tc>
      </w:tr>
      <w:tr w:rsidR="00542BC7" w:rsidTr="00E3363F">
        <w:tc>
          <w:tcPr>
            <w:tcW w:w="1399" w:type="dxa"/>
            <w:shd w:val="clear" w:color="auto" w:fill="FFFFFF" w:themeFill="background1"/>
            <w:vAlign w:val="center"/>
          </w:tcPr>
          <w:p w:rsidR="00542BC7" w:rsidRDefault="007B10D9" w:rsidP="00871BD4">
            <w:pPr>
              <w:pStyle w:val="TextChar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RAD</w:t>
            </w:r>
          </w:p>
        </w:tc>
        <w:tc>
          <w:tcPr>
            <w:tcW w:w="3552" w:type="dxa"/>
            <w:shd w:val="clear" w:color="auto" w:fill="FFFFFF" w:themeFill="background1"/>
            <w:vAlign w:val="center"/>
          </w:tcPr>
          <w:p w:rsidR="00542BC7" w:rsidRDefault="007B10D9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Rapid </w:t>
            </w:r>
            <w:proofErr w:type="spellStart"/>
            <w:r>
              <w:rPr>
                <w:color w:val="000000"/>
                <w:sz w:val="22"/>
                <w:szCs w:val="22"/>
              </w:rPr>
              <w:t>application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development</w:t>
            </w:r>
            <w:proofErr w:type="spellEnd"/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542BC7" w:rsidRDefault="007B10D9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Rýchli vývoj aplikácii</w:t>
            </w:r>
          </w:p>
        </w:tc>
      </w:tr>
      <w:tr w:rsidR="00D7774D" w:rsidTr="00E3363F">
        <w:tc>
          <w:tcPr>
            <w:tcW w:w="1399" w:type="dxa"/>
            <w:shd w:val="clear" w:color="auto" w:fill="FFFFFF" w:themeFill="background1"/>
            <w:vAlign w:val="center"/>
          </w:tcPr>
          <w:p w:rsidR="00D7774D" w:rsidRDefault="00D7774D" w:rsidP="00871BD4">
            <w:pPr>
              <w:pStyle w:val="TextChar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SDK</w:t>
            </w:r>
          </w:p>
        </w:tc>
        <w:tc>
          <w:tcPr>
            <w:tcW w:w="3552" w:type="dxa"/>
            <w:shd w:val="clear" w:color="auto" w:fill="FFFFFF" w:themeFill="background1"/>
            <w:vAlign w:val="center"/>
          </w:tcPr>
          <w:p w:rsidR="00D7774D" w:rsidRDefault="00D7774D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Software </w:t>
            </w:r>
            <w:proofErr w:type="spellStart"/>
            <w:r>
              <w:rPr>
                <w:color w:val="000000"/>
                <w:sz w:val="22"/>
                <w:szCs w:val="22"/>
              </w:rPr>
              <w:t>development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kit</w:t>
            </w:r>
            <w:proofErr w:type="spellEnd"/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D7774D" w:rsidRDefault="00D7774D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vývojových nástrojov</w:t>
            </w:r>
          </w:p>
        </w:tc>
      </w:tr>
      <w:tr w:rsidR="00CA2A9B" w:rsidTr="00E3363F">
        <w:tc>
          <w:tcPr>
            <w:tcW w:w="1399" w:type="dxa"/>
            <w:shd w:val="clear" w:color="auto" w:fill="FFFFFF" w:themeFill="background1"/>
            <w:vAlign w:val="center"/>
          </w:tcPr>
          <w:p w:rsidR="00CA2A9B" w:rsidRDefault="00CA2A9B" w:rsidP="00871BD4">
            <w:pPr>
              <w:pStyle w:val="TextChar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VPL</w:t>
            </w:r>
          </w:p>
        </w:tc>
        <w:tc>
          <w:tcPr>
            <w:tcW w:w="3552" w:type="dxa"/>
            <w:shd w:val="clear" w:color="auto" w:fill="FFFFFF" w:themeFill="background1"/>
            <w:vAlign w:val="center"/>
          </w:tcPr>
          <w:p w:rsidR="00CA2A9B" w:rsidRDefault="00F53249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Visual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programming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CA2A9B" w:rsidRDefault="00F53249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Vizuálny programovací jazyk</w:t>
            </w:r>
          </w:p>
        </w:tc>
      </w:tr>
      <w:tr w:rsidR="00046762" w:rsidTr="00E3363F">
        <w:tc>
          <w:tcPr>
            <w:tcW w:w="1399" w:type="dxa"/>
            <w:shd w:val="clear" w:color="auto" w:fill="FFFFFF" w:themeFill="background1"/>
            <w:vAlign w:val="center"/>
          </w:tcPr>
          <w:p w:rsidR="00046762" w:rsidRDefault="00046762" w:rsidP="00871BD4">
            <w:pPr>
              <w:pStyle w:val="TextChar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VR</w:t>
            </w:r>
          </w:p>
        </w:tc>
        <w:tc>
          <w:tcPr>
            <w:tcW w:w="3552" w:type="dxa"/>
            <w:shd w:val="clear" w:color="auto" w:fill="FFFFFF" w:themeFill="background1"/>
            <w:vAlign w:val="center"/>
          </w:tcPr>
          <w:p w:rsidR="00046762" w:rsidRDefault="00046762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Virtual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reality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046762" w:rsidRDefault="00046762" w:rsidP="00871BD4">
            <w:pPr>
              <w:pStyle w:val="TextChar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Virtuálna realita</w:t>
            </w:r>
          </w:p>
        </w:tc>
      </w:tr>
    </w:tbl>
    <w:p w:rsidR="00D84E33" w:rsidRDefault="00D84E33">
      <w:pPr>
        <w:pStyle w:val="TextChar"/>
        <w:ind w:firstLine="0"/>
        <w:jc w:val="left"/>
      </w:pPr>
    </w:p>
    <w:p w:rsidR="00D84E33" w:rsidRDefault="00D84E33">
      <w:pPr>
        <w:pStyle w:val="TextChar"/>
        <w:ind w:firstLine="0"/>
        <w:jc w:val="left"/>
        <w:sectPr w:rsidR="00D84E33" w:rsidSect="005F7D72">
          <w:pgSz w:w="11906" w:h="16838"/>
          <w:pgMar w:top="1701" w:right="1418" w:bottom="1701" w:left="2155" w:header="709" w:footer="709" w:gutter="0"/>
          <w:pgNumType w:fmt="upperRoman"/>
          <w:cols w:space="708"/>
          <w:docGrid w:linePitch="360"/>
        </w:sectPr>
      </w:pPr>
    </w:p>
    <w:p w:rsidR="00D84E33" w:rsidRDefault="00D84E33">
      <w:pPr>
        <w:pStyle w:val="Nzevnecislovany"/>
      </w:pPr>
      <w:r>
        <w:lastRenderedPageBreak/>
        <w:t>Zoznam symbolov</w:t>
      </w:r>
    </w:p>
    <w:tbl>
      <w:tblPr>
        <w:tblW w:w="834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51"/>
        <w:gridCol w:w="1697"/>
        <w:gridCol w:w="5300"/>
      </w:tblGrid>
      <w:tr w:rsidR="00D84E33">
        <w:trPr>
          <w:trHeight w:hRule="exact" w:val="397"/>
        </w:trPr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84E33" w:rsidRDefault="00D84E33">
            <w:pPr>
              <w:pStyle w:val="TextChar"/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84E33" w:rsidRDefault="00D84E33">
            <w:pPr>
              <w:pStyle w:val="TextChar"/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5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84E33" w:rsidRDefault="00D84E33">
            <w:pPr>
              <w:pStyle w:val="TextChar"/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Význam symbolu</w:t>
            </w:r>
          </w:p>
        </w:tc>
      </w:tr>
      <w:tr w:rsidR="00D84E33" w:rsidTr="00E3363F">
        <w:tc>
          <w:tcPr>
            <w:tcW w:w="135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84E33" w:rsidRDefault="00583263">
            <w:pPr>
              <w:pStyle w:val="TextChar"/>
              <w:ind w:firstLine="0"/>
              <w:jc w:val="left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m</w:t>
            </w: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84E33" w:rsidRDefault="00D84E33" w:rsidP="00583263">
            <w:pPr>
              <w:pStyle w:val="TextChar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[</w:t>
            </w:r>
            <w:r w:rsidR="00583263">
              <w:rPr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530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84E33" w:rsidRDefault="00583263">
            <w:pPr>
              <w:pStyle w:val="TextChar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Základná jednotka dĺžky</w:t>
            </w:r>
          </w:p>
        </w:tc>
      </w:tr>
      <w:tr w:rsidR="00D84E33" w:rsidTr="00E3363F">
        <w:tc>
          <w:tcPr>
            <w:tcW w:w="1351" w:type="dxa"/>
            <w:shd w:val="clear" w:color="auto" w:fill="FFFFFF" w:themeFill="background1"/>
          </w:tcPr>
          <w:p w:rsidR="00D84E33" w:rsidRDefault="00583263">
            <w:pPr>
              <w:pStyle w:val="TextChar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97" w:type="dxa"/>
            <w:shd w:val="clear" w:color="auto" w:fill="FFFFFF" w:themeFill="background1"/>
          </w:tcPr>
          <w:p w:rsidR="00D84E33" w:rsidRDefault="00583263" w:rsidP="00583263">
            <w:pPr>
              <w:pStyle w:val="TextChar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[kg]</w:t>
            </w:r>
          </w:p>
        </w:tc>
        <w:tc>
          <w:tcPr>
            <w:tcW w:w="5300" w:type="dxa"/>
            <w:shd w:val="clear" w:color="auto" w:fill="FFFFFF" w:themeFill="background1"/>
          </w:tcPr>
          <w:p w:rsidR="00D84E33" w:rsidRDefault="00583263">
            <w:pPr>
              <w:pStyle w:val="TextChar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Základná jednotka hmotnosti</w:t>
            </w:r>
          </w:p>
        </w:tc>
      </w:tr>
      <w:tr w:rsidR="00E53250" w:rsidTr="00E3363F">
        <w:tc>
          <w:tcPr>
            <w:tcW w:w="1351" w:type="dxa"/>
            <w:shd w:val="clear" w:color="auto" w:fill="FFFFFF" w:themeFill="background1"/>
          </w:tcPr>
          <w:p w:rsidR="00E53250" w:rsidRDefault="00E53250">
            <w:pPr>
              <w:pStyle w:val="TextChar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697" w:type="dxa"/>
            <w:shd w:val="clear" w:color="auto" w:fill="FFFFFF" w:themeFill="background1"/>
          </w:tcPr>
          <w:p w:rsidR="00E53250" w:rsidRDefault="00E53250" w:rsidP="00E53250">
            <w:pPr>
              <w:pStyle w:val="TextChar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[°C]</w:t>
            </w:r>
          </w:p>
        </w:tc>
        <w:tc>
          <w:tcPr>
            <w:tcW w:w="5300" w:type="dxa"/>
            <w:shd w:val="clear" w:color="auto" w:fill="FFFFFF" w:themeFill="background1"/>
          </w:tcPr>
          <w:p w:rsidR="00E53250" w:rsidRDefault="00E53250">
            <w:pPr>
              <w:pStyle w:val="TextChar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Jednotka teploty</w:t>
            </w:r>
          </w:p>
        </w:tc>
      </w:tr>
    </w:tbl>
    <w:p w:rsidR="00D84E33" w:rsidRDefault="00D84E33">
      <w:pPr>
        <w:pStyle w:val="TextChar"/>
        <w:ind w:firstLine="0"/>
        <w:jc w:val="left"/>
      </w:pPr>
    </w:p>
    <w:p w:rsidR="00D84E33" w:rsidRDefault="00D84E33">
      <w:pPr>
        <w:pStyle w:val="TextChar"/>
        <w:ind w:firstLine="0"/>
        <w:jc w:val="left"/>
        <w:sectPr w:rsidR="00D84E33" w:rsidSect="005F7D72">
          <w:pgSz w:w="11906" w:h="16838"/>
          <w:pgMar w:top="1701" w:right="1418" w:bottom="1701" w:left="2155" w:header="709" w:footer="709" w:gutter="0"/>
          <w:pgNumType w:fmt="upperRoman"/>
          <w:cols w:space="708"/>
          <w:docGrid w:linePitch="360"/>
        </w:sectPr>
      </w:pPr>
    </w:p>
    <w:p w:rsidR="00D84E33" w:rsidRDefault="00D84E33">
      <w:pPr>
        <w:pStyle w:val="Nzevnecislovany"/>
      </w:pPr>
      <w:r>
        <w:lastRenderedPageBreak/>
        <w:t>Slovník termínov</w:t>
      </w:r>
    </w:p>
    <w:tbl>
      <w:tblPr>
        <w:tblW w:w="8506" w:type="dxa"/>
        <w:tblInd w:w="-3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81"/>
        <w:gridCol w:w="6625"/>
      </w:tblGrid>
      <w:tr w:rsidR="00D84E33" w:rsidTr="008A2305">
        <w:trPr>
          <w:trHeight w:hRule="exact" w:val="397"/>
        </w:trPr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84E33" w:rsidRDefault="00D84E33">
            <w:pPr>
              <w:pStyle w:val="TextChar"/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Termín</w:t>
            </w:r>
          </w:p>
        </w:tc>
        <w:tc>
          <w:tcPr>
            <w:tcW w:w="6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84E33" w:rsidRDefault="00D84E33">
            <w:pPr>
              <w:pStyle w:val="TextChar"/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Význam termínu</w:t>
            </w:r>
          </w:p>
        </w:tc>
      </w:tr>
      <w:tr w:rsidR="00D84E33" w:rsidTr="00E3363F">
        <w:tc>
          <w:tcPr>
            <w:tcW w:w="188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84E33" w:rsidRDefault="00046762">
            <w:pPr>
              <w:pStyle w:val="TextChar"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</w:rPr>
              <w:t>Cross-platform</w:t>
            </w:r>
            <w:proofErr w:type="spellEnd"/>
          </w:p>
        </w:tc>
        <w:tc>
          <w:tcPr>
            <w:tcW w:w="66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84E33" w:rsidRDefault="00046762">
            <w:pPr>
              <w:pStyle w:val="TextChar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 softvér pre viacero typov platforiem, </w:t>
            </w:r>
            <w:proofErr w:type="spellStart"/>
            <w:r>
              <w:rPr>
                <w:color w:val="000000"/>
                <w:sz w:val="22"/>
                <w:szCs w:val="22"/>
              </w:rPr>
              <w:t>t.j</w:t>
            </w:r>
            <w:proofErr w:type="spellEnd"/>
            <w:r>
              <w:rPr>
                <w:color w:val="000000"/>
                <w:sz w:val="22"/>
                <w:szCs w:val="22"/>
              </w:rPr>
              <w:t>. počítačových programov, operačných systémov alebo programovacích jazykov.</w:t>
            </w:r>
          </w:p>
        </w:tc>
      </w:tr>
      <w:tr w:rsidR="001D40D9" w:rsidTr="00E3363F">
        <w:tc>
          <w:tcPr>
            <w:tcW w:w="188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D40D9" w:rsidRDefault="001D40D9">
            <w:pPr>
              <w:pStyle w:val="TextChar"/>
              <w:spacing w:line="240" w:lineRule="auto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Diagram</w:t>
            </w:r>
          </w:p>
        </w:tc>
        <w:tc>
          <w:tcPr>
            <w:tcW w:w="66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D40D9" w:rsidRDefault="001D40D9" w:rsidP="001D40D9">
            <w:pPr>
              <w:pStyle w:val="TextChar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Symbolická reprezentácia informácii podľa zobrazovacej techniky.</w:t>
            </w:r>
          </w:p>
        </w:tc>
      </w:tr>
      <w:tr w:rsidR="00720EC2" w:rsidTr="00E3363F">
        <w:tc>
          <w:tcPr>
            <w:tcW w:w="188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20EC2" w:rsidRDefault="00D7774D" w:rsidP="00D7774D">
            <w:pPr>
              <w:pStyle w:val="TextChar"/>
              <w:spacing w:line="240" w:lineRule="auto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Software</w:t>
            </w:r>
            <w:r w:rsidR="00720EC2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20EC2">
              <w:rPr>
                <w:b/>
                <w:bCs/>
                <w:color w:val="000000"/>
              </w:rPr>
              <w:t>engine</w:t>
            </w:r>
            <w:proofErr w:type="spellEnd"/>
          </w:p>
        </w:tc>
        <w:tc>
          <w:tcPr>
            <w:tcW w:w="66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20EC2" w:rsidRDefault="00D7774D" w:rsidP="00D7774D">
            <w:pPr>
              <w:pStyle w:val="TextChar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Tento termín používajú softvérový vývojári, keď hovoria pre širšie publikum. Zvykne byť označovaný aj ako knižnica, SDK alebo objekt, kde je zapuzdrený určitý blok funkcii.</w:t>
            </w:r>
          </w:p>
        </w:tc>
      </w:tr>
      <w:tr w:rsidR="00046762" w:rsidTr="00E3363F">
        <w:tc>
          <w:tcPr>
            <w:tcW w:w="188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46762" w:rsidRDefault="00046762">
            <w:pPr>
              <w:pStyle w:val="TextChar"/>
              <w:spacing w:line="240" w:lineRule="auto"/>
              <w:ind w:firstLine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Firmware</w:t>
            </w:r>
            <w:proofErr w:type="spellEnd"/>
          </w:p>
        </w:tc>
        <w:tc>
          <w:tcPr>
            <w:tcW w:w="66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46762" w:rsidRDefault="00046762">
            <w:pPr>
              <w:pStyle w:val="TextChar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Pomerne malý program, ktorý interne riadi rôzne elektronické zariadenia.</w:t>
            </w:r>
          </w:p>
        </w:tc>
      </w:tr>
      <w:tr w:rsidR="00046762" w:rsidTr="00E3363F">
        <w:tc>
          <w:tcPr>
            <w:tcW w:w="188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46762" w:rsidRDefault="00046762">
            <w:pPr>
              <w:pStyle w:val="TextChar"/>
              <w:spacing w:line="240" w:lineRule="auto"/>
              <w:ind w:firstLine="0"/>
              <w:rPr>
                <w:b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Framework</w:t>
            </w:r>
            <w:proofErr w:type="spellEnd"/>
          </w:p>
        </w:tc>
        <w:tc>
          <w:tcPr>
            <w:tcW w:w="66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46762" w:rsidRDefault="00046762">
            <w:pPr>
              <w:pStyle w:val="TextChar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Softvérová štruktúra, ktorá slúži ako podpora pri programovaní, vývoji a organizácii iných softvérových projektov.</w:t>
            </w:r>
          </w:p>
        </w:tc>
      </w:tr>
      <w:tr w:rsidR="008833D1" w:rsidTr="00E3363F">
        <w:tc>
          <w:tcPr>
            <w:tcW w:w="188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833D1" w:rsidRDefault="008833D1">
            <w:pPr>
              <w:pStyle w:val="TextChar"/>
              <w:spacing w:line="240" w:lineRule="auto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Konečný automat</w:t>
            </w:r>
          </w:p>
        </w:tc>
        <w:tc>
          <w:tcPr>
            <w:tcW w:w="66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833D1" w:rsidRDefault="008833D1">
            <w:pPr>
              <w:pStyle w:val="TextChar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 výpočtový model, ktorého množina stavov je konečna.</w:t>
            </w:r>
          </w:p>
        </w:tc>
      </w:tr>
      <w:tr w:rsidR="00D84E33" w:rsidTr="00E3363F">
        <w:tc>
          <w:tcPr>
            <w:tcW w:w="1881" w:type="dxa"/>
            <w:shd w:val="clear" w:color="auto" w:fill="FFFFFF" w:themeFill="background1"/>
          </w:tcPr>
          <w:p w:rsidR="00D84E33" w:rsidRDefault="005C63C5">
            <w:pPr>
              <w:pStyle w:val="TextChar"/>
              <w:spacing w:line="240" w:lineRule="auto"/>
              <w:ind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Middleware</w:t>
            </w:r>
            <w:proofErr w:type="spellEnd"/>
          </w:p>
        </w:tc>
        <w:tc>
          <w:tcPr>
            <w:tcW w:w="6625" w:type="dxa"/>
            <w:shd w:val="clear" w:color="auto" w:fill="FFFFFF" w:themeFill="background1"/>
          </w:tcPr>
          <w:p w:rsidR="0078551F" w:rsidRDefault="005C63C5">
            <w:pPr>
              <w:pStyle w:val="TextChar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Počítačový softvér, ktorý prepája softvérové komponenty alebo osoby a ich aplikácie.</w:t>
            </w:r>
          </w:p>
        </w:tc>
      </w:tr>
      <w:tr w:rsidR="008833D1" w:rsidTr="00E3363F">
        <w:tc>
          <w:tcPr>
            <w:tcW w:w="1881" w:type="dxa"/>
            <w:shd w:val="clear" w:color="auto" w:fill="FFFFFF" w:themeFill="background1"/>
          </w:tcPr>
          <w:p w:rsidR="008833D1" w:rsidRDefault="008833D1">
            <w:pPr>
              <w:pStyle w:val="TextChar"/>
              <w:spacing w:line="240" w:lineRule="auto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Uzol diagramu</w:t>
            </w:r>
          </w:p>
        </w:tc>
        <w:tc>
          <w:tcPr>
            <w:tcW w:w="6625" w:type="dxa"/>
            <w:shd w:val="clear" w:color="auto" w:fill="FFFFFF" w:themeFill="background1"/>
          </w:tcPr>
          <w:p w:rsidR="008833D1" w:rsidRDefault="001D40D9" w:rsidP="001D40D9">
            <w:pPr>
              <w:pStyle w:val="TextChar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Grafická</w:t>
            </w:r>
            <w:r w:rsidR="008833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štruktúra</w:t>
            </w:r>
            <w:r w:rsidR="008833D1">
              <w:rPr>
                <w:color w:val="000000"/>
                <w:sz w:val="22"/>
                <w:szCs w:val="22"/>
              </w:rPr>
              <w:t xml:space="preserve"> blokovej </w:t>
            </w:r>
            <w:r>
              <w:rPr>
                <w:color w:val="000000"/>
                <w:sz w:val="22"/>
                <w:szCs w:val="22"/>
              </w:rPr>
              <w:t>schémy</w:t>
            </w:r>
            <w:r w:rsidR="008833D1">
              <w:rPr>
                <w:color w:val="000000"/>
                <w:sz w:val="22"/>
                <w:szCs w:val="22"/>
              </w:rPr>
              <w:t xml:space="preserve"> diagramu, </w:t>
            </w:r>
            <w:r>
              <w:rPr>
                <w:color w:val="000000"/>
                <w:sz w:val="22"/>
                <w:szCs w:val="22"/>
              </w:rPr>
              <w:t>ktorá</w:t>
            </w:r>
            <w:r w:rsidR="008833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vykonáva</w:t>
            </w:r>
            <w:r w:rsidR="008833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špecifickú</w:t>
            </w:r>
            <w:r w:rsidR="008833D1">
              <w:rPr>
                <w:color w:val="000000"/>
                <w:sz w:val="22"/>
                <w:szCs w:val="22"/>
              </w:rPr>
              <w:t xml:space="preserve"> funk</w:t>
            </w:r>
            <w:r>
              <w:rPr>
                <w:color w:val="000000"/>
                <w:sz w:val="22"/>
                <w:szCs w:val="22"/>
              </w:rPr>
              <w:t>ciu, reprezentáciu dát alebo kombináciu vykonávacej funkcie a dátovej štruktúry.</w:t>
            </w:r>
          </w:p>
        </w:tc>
      </w:tr>
      <w:tr w:rsidR="00EC6012" w:rsidTr="00E3363F">
        <w:tc>
          <w:tcPr>
            <w:tcW w:w="1881" w:type="dxa"/>
            <w:shd w:val="clear" w:color="auto" w:fill="FFFFFF" w:themeFill="background1"/>
          </w:tcPr>
          <w:p w:rsidR="00EC6012" w:rsidRDefault="00046762">
            <w:pPr>
              <w:pStyle w:val="TextChar"/>
              <w:spacing w:line="240" w:lineRule="auto"/>
              <w:ind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Open-source</w:t>
            </w:r>
            <w:proofErr w:type="spellEnd"/>
          </w:p>
        </w:tc>
        <w:tc>
          <w:tcPr>
            <w:tcW w:w="6625" w:type="dxa"/>
            <w:shd w:val="clear" w:color="auto" w:fill="FFFFFF" w:themeFill="background1"/>
          </w:tcPr>
          <w:p w:rsidR="00EC6012" w:rsidRDefault="00046762" w:rsidP="00EC6012">
            <w:pPr>
              <w:pStyle w:val="TextChar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Akákoľvek dostupná informácia verejnosti za podmienok slobodného šírenia pri zachovaní nezmenného obsahu. Filozofiu </w:t>
            </w:r>
            <w:proofErr w:type="spellStart"/>
            <w:r>
              <w:rPr>
                <w:color w:val="000000"/>
                <w:sz w:val="22"/>
                <w:szCs w:val="22"/>
              </w:rPr>
              <w:t>open-source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založil </w:t>
            </w:r>
            <w:proofErr w:type="spellStart"/>
            <w:r>
              <w:rPr>
                <w:color w:val="000000"/>
                <w:sz w:val="22"/>
                <w:szCs w:val="22"/>
              </w:rPr>
              <w:t>Eric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Raymond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8551F" w:rsidTr="00E3363F">
        <w:tc>
          <w:tcPr>
            <w:tcW w:w="1881" w:type="dxa"/>
            <w:shd w:val="clear" w:color="auto" w:fill="FFFFFF" w:themeFill="background1"/>
          </w:tcPr>
          <w:p w:rsidR="0078551F" w:rsidRDefault="0078551F">
            <w:pPr>
              <w:pStyle w:val="TextChar"/>
              <w:spacing w:line="240" w:lineRule="auto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Platforma</w:t>
            </w:r>
          </w:p>
        </w:tc>
        <w:tc>
          <w:tcPr>
            <w:tcW w:w="6625" w:type="dxa"/>
            <w:shd w:val="clear" w:color="auto" w:fill="FFFFFF" w:themeFill="background1"/>
          </w:tcPr>
          <w:p w:rsidR="0078551F" w:rsidRDefault="0078551F" w:rsidP="00EC6012">
            <w:pPr>
              <w:pStyle w:val="TextChar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Pracovne prostredie, ako </w:t>
            </w:r>
            <w:r w:rsidR="00EC6012">
              <w:rPr>
                <w:color w:val="000000"/>
                <w:sz w:val="22"/>
                <w:szCs w:val="22"/>
              </w:rPr>
              <w:t>hardvérovej</w:t>
            </w:r>
            <w:r w:rsidR="008A2305">
              <w:rPr>
                <w:color w:val="000000"/>
                <w:sz w:val="22"/>
                <w:szCs w:val="22"/>
              </w:rPr>
              <w:t xml:space="preserve"> </w:t>
            </w:r>
            <w:r w:rsidR="00EC6012">
              <w:rPr>
                <w:color w:val="000000"/>
                <w:sz w:val="22"/>
                <w:szCs w:val="22"/>
              </w:rPr>
              <w:t>stránke</w:t>
            </w:r>
            <w:r>
              <w:rPr>
                <w:color w:val="000000"/>
                <w:sz w:val="22"/>
                <w:szCs w:val="22"/>
              </w:rPr>
              <w:t xml:space="preserve">, tak aj </w:t>
            </w:r>
            <w:r w:rsidR="00EC6012">
              <w:rPr>
                <w:color w:val="000000"/>
                <w:sz w:val="22"/>
                <w:szCs w:val="22"/>
              </w:rPr>
              <w:t>softvérovej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EC6012">
              <w:rPr>
                <w:color w:val="000000"/>
                <w:sz w:val="22"/>
                <w:szCs w:val="22"/>
              </w:rPr>
              <w:t>Softvérová</w:t>
            </w:r>
            <w:r>
              <w:rPr>
                <w:color w:val="000000"/>
                <w:sz w:val="22"/>
                <w:szCs w:val="22"/>
              </w:rPr>
              <w:t xml:space="preserve"> platforma </w:t>
            </w:r>
            <w:r w:rsidR="00EC6012">
              <w:rPr>
                <w:color w:val="000000"/>
                <w:sz w:val="22"/>
                <w:szCs w:val="22"/>
              </w:rPr>
              <w:t>určuje</w:t>
            </w:r>
            <w:r w:rsidR="008A2305">
              <w:rPr>
                <w:color w:val="000000"/>
                <w:sz w:val="22"/>
                <w:szCs w:val="22"/>
              </w:rPr>
              <w:t xml:space="preserve"> </w:t>
            </w:r>
            <w:r w:rsidR="00EC6012">
              <w:rPr>
                <w:color w:val="000000"/>
                <w:sz w:val="22"/>
                <w:szCs w:val="22"/>
              </w:rPr>
              <w:t>použitý</w:t>
            </w:r>
            <w:r w:rsidR="008A2305">
              <w:rPr>
                <w:color w:val="000000"/>
                <w:sz w:val="22"/>
                <w:szCs w:val="22"/>
              </w:rPr>
              <w:t xml:space="preserve"> </w:t>
            </w:r>
            <w:r w:rsidR="00EC6012">
              <w:rPr>
                <w:color w:val="000000"/>
                <w:sz w:val="22"/>
                <w:szCs w:val="22"/>
              </w:rPr>
              <w:t>operačný</w:t>
            </w:r>
            <w:r w:rsidR="008A2305">
              <w:rPr>
                <w:color w:val="000000"/>
                <w:sz w:val="22"/>
                <w:szCs w:val="22"/>
              </w:rPr>
              <w:t xml:space="preserve"> </w:t>
            </w:r>
            <w:r w:rsidR="00EC6012">
              <w:rPr>
                <w:color w:val="000000"/>
                <w:sz w:val="22"/>
                <w:szCs w:val="22"/>
              </w:rPr>
              <w:t>systém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EC6012">
              <w:rPr>
                <w:color w:val="000000"/>
                <w:sz w:val="22"/>
                <w:szCs w:val="22"/>
              </w:rPr>
              <w:t>knižnicu</w:t>
            </w:r>
            <w:r>
              <w:rPr>
                <w:color w:val="000000"/>
                <w:sz w:val="22"/>
                <w:szCs w:val="22"/>
              </w:rPr>
              <w:t xml:space="preserve">, ale </w:t>
            </w:r>
            <w:r w:rsidR="00EC6012">
              <w:rPr>
                <w:color w:val="000000"/>
                <w:sz w:val="22"/>
                <w:szCs w:val="22"/>
              </w:rPr>
              <w:t>taktiež</w:t>
            </w:r>
            <w:r w:rsidR="008A2305">
              <w:rPr>
                <w:color w:val="000000"/>
                <w:sz w:val="22"/>
                <w:szCs w:val="22"/>
              </w:rPr>
              <w:t xml:space="preserve"> </w:t>
            </w:r>
            <w:r w:rsidR="00EC6012">
              <w:rPr>
                <w:color w:val="000000"/>
                <w:sz w:val="22"/>
                <w:szCs w:val="22"/>
              </w:rPr>
              <w:t>použitý</w:t>
            </w:r>
            <w:r w:rsidR="008A2305">
              <w:rPr>
                <w:color w:val="000000"/>
                <w:sz w:val="22"/>
                <w:szCs w:val="22"/>
              </w:rPr>
              <w:t xml:space="preserve"> </w:t>
            </w:r>
            <w:r w:rsidR="00EC6012">
              <w:rPr>
                <w:color w:val="000000"/>
                <w:sz w:val="22"/>
                <w:szCs w:val="22"/>
              </w:rPr>
              <w:t>programovací</w:t>
            </w:r>
            <w:r>
              <w:rPr>
                <w:color w:val="000000"/>
                <w:sz w:val="22"/>
                <w:szCs w:val="22"/>
              </w:rPr>
              <w:t xml:space="preserve"> jazyk </w:t>
            </w:r>
            <w:r w:rsidR="00EC6012">
              <w:rPr>
                <w:color w:val="000000"/>
                <w:sz w:val="22"/>
                <w:szCs w:val="22"/>
              </w:rPr>
              <w:t>alebo</w:t>
            </w:r>
            <w:r w:rsidR="008A2305">
              <w:rPr>
                <w:color w:val="000000"/>
                <w:sz w:val="22"/>
                <w:szCs w:val="22"/>
              </w:rPr>
              <w:t xml:space="preserve"> </w:t>
            </w:r>
            <w:r w:rsidR="00EC6012">
              <w:rPr>
                <w:color w:val="000000"/>
                <w:sz w:val="22"/>
                <w:szCs w:val="22"/>
              </w:rPr>
              <w:t xml:space="preserve">kompletný </w:t>
            </w:r>
            <w:proofErr w:type="spellStart"/>
            <w:r w:rsidR="00EC6012">
              <w:rPr>
                <w:color w:val="000000"/>
                <w:sz w:val="22"/>
                <w:szCs w:val="22"/>
              </w:rPr>
              <w:t>framework</w:t>
            </w:r>
            <w:proofErr w:type="spellEnd"/>
            <w:r w:rsidR="00EC6012">
              <w:rPr>
                <w:color w:val="000000"/>
                <w:sz w:val="22"/>
                <w:szCs w:val="22"/>
              </w:rPr>
              <w:t>.</w:t>
            </w:r>
          </w:p>
        </w:tc>
      </w:tr>
      <w:tr w:rsidR="00ED3D8B" w:rsidTr="00E3363F">
        <w:tc>
          <w:tcPr>
            <w:tcW w:w="1881" w:type="dxa"/>
            <w:shd w:val="clear" w:color="auto" w:fill="FFFFFF" w:themeFill="background1"/>
          </w:tcPr>
          <w:p w:rsidR="00ED3D8B" w:rsidRDefault="00ED3D8B" w:rsidP="00ED3D8B">
            <w:pPr>
              <w:pStyle w:val="TextChar"/>
              <w:spacing w:line="240" w:lineRule="auto"/>
              <w:ind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Toolbox</w:t>
            </w:r>
            <w:proofErr w:type="spellEnd"/>
          </w:p>
        </w:tc>
        <w:tc>
          <w:tcPr>
            <w:tcW w:w="6625" w:type="dxa"/>
            <w:shd w:val="clear" w:color="auto" w:fill="FFFFFF" w:themeFill="background1"/>
          </w:tcPr>
          <w:p w:rsidR="00ED3D8B" w:rsidRDefault="00ED3D8B" w:rsidP="00ED3D8B">
            <w:pPr>
              <w:pStyle w:val="TextChar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Sada</w:t>
            </w:r>
            <w:proofErr w:type="spellEnd"/>
            <w:r w:rsidR="008A2305">
              <w:rPr>
                <w:color w:val="000000"/>
                <w:sz w:val="22"/>
                <w:szCs w:val="22"/>
              </w:rPr>
              <w:t xml:space="preserve"> </w:t>
            </w:r>
            <w:r w:rsidR="00583263">
              <w:rPr>
                <w:color w:val="000000"/>
                <w:sz w:val="22"/>
                <w:szCs w:val="22"/>
              </w:rPr>
              <w:t>nástrojov</w:t>
            </w:r>
            <w:r w:rsidR="008A2305">
              <w:rPr>
                <w:color w:val="000000"/>
                <w:sz w:val="22"/>
                <w:szCs w:val="22"/>
              </w:rPr>
              <w:t xml:space="preserve"> </w:t>
            </w:r>
            <w:r w:rsidR="00583263">
              <w:rPr>
                <w:color w:val="000000"/>
                <w:sz w:val="22"/>
                <w:szCs w:val="22"/>
              </w:rPr>
              <w:t xml:space="preserve">zahrnutých v </w:t>
            </w:r>
            <w:proofErr w:type="spellStart"/>
            <w:r w:rsidR="00583263">
              <w:rPr>
                <w:color w:val="000000"/>
                <w:sz w:val="22"/>
                <w:szCs w:val="22"/>
              </w:rPr>
              <w:t>middleware</w:t>
            </w:r>
            <w:proofErr w:type="spellEnd"/>
            <w:r w:rsidR="00583263">
              <w:rPr>
                <w:color w:val="000000"/>
                <w:sz w:val="22"/>
                <w:szCs w:val="22"/>
              </w:rPr>
              <w:t>.</w:t>
            </w:r>
          </w:p>
        </w:tc>
      </w:tr>
      <w:tr w:rsidR="00AD2F83" w:rsidTr="00E3363F">
        <w:tc>
          <w:tcPr>
            <w:tcW w:w="1881" w:type="dxa"/>
            <w:shd w:val="clear" w:color="auto" w:fill="FFFFFF" w:themeFill="background1"/>
          </w:tcPr>
          <w:p w:rsidR="00AD2F83" w:rsidRDefault="00AD2F83" w:rsidP="00ED3D8B">
            <w:pPr>
              <w:pStyle w:val="TextChar"/>
              <w:spacing w:line="240" w:lineRule="auto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Virtuálna realita</w:t>
            </w:r>
          </w:p>
        </w:tc>
        <w:tc>
          <w:tcPr>
            <w:tcW w:w="6625" w:type="dxa"/>
            <w:shd w:val="clear" w:color="auto" w:fill="FFFFFF" w:themeFill="background1"/>
          </w:tcPr>
          <w:p w:rsidR="00AD2F83" w:rsidRDefault="00AD2F83" w:rsidP="008A2305">
            <w:pPr>
              <w:pStyle w:val="TextChar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Prostredie </w:t>
            </w:r>
            <w:r w:rsidR="008A2305">
              <w:rPr>
                <w:color w:val="000000"/>
                <w:sz w:val="22"/>
                <w:szCs w:val="22"/>
              </w:rPr>
              <w:t>vymodelované</w:t>
            </w:r>
            <w:r>
              <w:rPr>
                <w:color w:val="000000"/>
                <w:sz w:val="22"/>
                <w:szCs w:val="22"/>
              </w:rPr>
              <w:t xml:space="preserve"> prostriedkami počítača simulujúce </w:t>
            </w:r>
            <w:r w:rsidR="007D630D">
              <w:rPr>
                <w:color w:val="000000"/>
                <w:sz w:val="22"/>
                <w:szCs w:val="22"/>
              </w:rPr>
              <w:t>skutočnosť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D84E33" w:rsidRDefault="00D84E33"/>
    <w:p w:rsidR="00D84E33" w:rsidRDefault="00D84E33">
      <w:pPr>
        <w:sectPr w:rsidR="00D84E33" w:rsidSect="005F7D72">
          <w:headerReference w:type="default" r:id="rId14"/>
          <w:footerReference w:type="default" r:id="rId15"/>
          <w:pgSz w:w="11906" w:h="16838"/>
          <w:pgMar w:top="1701" w:right="1418" w:bottom="1701" w:left="2155" w:header="709" w:footer="709" w:gutter="0"/>
          <w:pgNumType w:fmt="upperRoman"/>
          <w:cols w:space="708"/>
          <w:docGrid w:linePitch="360"/>
        </w:sectPr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217708" w:rsidRDefault="00217708">
      <w:pPr>
        <w:pStyle w:val="Nzevnecislovany"/>
      </w:pPr>
    </w:p>
    <w:p w:rsidR="00D84E33" w:rsidRDefault="00D84E33" w:rsidP="00895B4B">
      <w:pPr>
        <w:pStyle w:val="Nzevnecislovany"/>
        <w:spacing w:line="360" w:lineRule="auto"/>
      </w:pPr>
      <w:r>
        <w:t>Poďakovanie</w:t>
      </w:r>
    </w:p>
    <w:p w:rsidR="00D84E33" w:rsidRDefault="00686B57" w:rsidP="00895B4B">
      <w:pPr>
        <w:pStyle w:val="TEXT0"/>
      </w:pPr>
      <w:r>
        <w:t xml:space="preserve">Týmto by som chcel poďakovať </w:t>
      </w:r>
      <w:r w:rsidR="00507CEB">
        <w:t>vedúcemu</w:t>
      </w:r>
      <w:r>
        <w:t xml:space="preserve"> mojej </w:t>
      </w:r>
      <w:r w:rsidR="00F4630B">
        <w:t>diplomovej</w:t>
      </w:r>
      <w:r w:rsidR="00741CDC">
        <w:t xml:space="preserve"> / bakalárskej</w:t>
      </w:r>
      <w:r w:rsidR="00F4630B">
        <w:t xml:space="preserve"> prá</w:t>
      </w:r>
      <w:r>
        <w:t>ce Ing.</w:t>
      </w:r>
      <w:r w:rsidR="00F20493">
        <w:t xml:space="preserve"> xxx</w:t>
      </w:r>
      <w:r>
        <w:t xml:space="preserve">, PhD. </w:t>
      </w:r>
      <w:r w:rsidR="00217708">
        <w:t>z</w:t>
      </w:r>
      <w:r>
        <w:t xml:space="preserve">a </w:t>
      </w:r>
      <w:r w:rsidR="00217708">
        <w:t>cenné</w:t>
      </w:r>
      <w:r>
        <w:t xml:space="preserve"> rady a</w:t>
      </w:r>
      <w:r w:rsidR="00B42EDB">
        <w:t> </w:t>
      </w:r>
      <w:r w:rsidR="00217708">
        <w:t>poskytnutý</w:t>
      </w:r>
      <w:r w:rsidR="00B42EDB">
        <w:t xml:space="preserve"> </w:t>
      </w:r>
      <w:r w:rsidR="00217708">
        <w:t>softvér</w:t>
      </w:r>
      <w:r>
        <w:t xml:space="preserve">, </w:t>
      </w:r>
      <w:r w:rsidR="00217708">
        <w:t>ktorý</w:t>
      </w:r>
      <w:r>
        <w:t xml:space="preserve"> som </w:t>
      </w:r>
      <w:r w:rsidR="00217708">
        <w:t>využil</w:t>
      </w:r>
      <w:r>
        <w:t xml:space="preserve"> na </w:t>
      </w:r>
      <w:r w:rsidR="00217708">
        <w:t>realizáciu mojej prá</w:t>
      </w:r>
      <w:r>
        <w:t xml:space="preserve">ce. </w:t>
      </w:r>
      <w:r w:rsidR="00217708" w:rsidRPr="00F20493">
        <w:t>Taktiež</w:t>
      </w:r>
      <w:r w:rsidRPr="00F20493">
        <w:t xml:space="preserve"> sa chcem </w:t>
      </w:r>
      <w:r w:rsidR="00217708" w:rsidRPr="00F20493">
        <w:t>poďakovať</w:t>
      </w:r>
      <w:r w:rsidRPr="00F20493">
        <w:t xml:space="preserve"> Ing.</w:t>
      </w:r>
      <w:r w:rsidR="00F20493">
        <w:t xml:space="preserve"> xxx</w:t>
      </w:r>
      <w:r w:rsidRPr="00F20493">
        <w:t xml:space="preserve">, PhD. za </w:t>
      </w:r>
      <w:r w:rsidR="00217708" w:rsidRPr="00F20493">
        <w:t>odbornú pomoc a konzultácie, ktor</w:t>
      </w:r>
      <w:r w:rsidR="00F4630B" w:rsidRPr="00F20493">
        <w:t>é mi poskytol pri vypracovávaní</w:t>
      </w:r>
      <w:r w:rsidR="00217708" w:rsidRPr="00F20493">
        <w:t>.</w:t>
      </w:r>
    </w:p>
    <w:p w:rsidR="00D84E33" w:rsidRDefault="00D84E33" w:rsidP="00895B4B">
      <w:pPr>
        <w:pStyle w:val="TEXT0"/>
      </w:pPr>
    </w:p>
    <w:p w:rsidR="00D84E33" w:rsidRDefault="00D84E33">
      <w:pPr>
        <w:pStyle w:val="TEXT0"/>
        <w:sectPr w:rsidR="00D84E33" w:rsidSect="005F7D72">
          <w:pgSz w:w="11906" w:h="16838"/>
          <w:pgMar w:top="1701" w:right="1418" w:bottom="1701" w:left="2155" w:header="709" w:footer="709" w:gutter="0"/>
          <w:pgNumType w:fmt="upperRoman"/>
          <w:cols w:space="708"/>
          <w:docGrid w:linePitch="360"/>
        </w:sectPr>
      </w:pPr>
    </w:p>
    <w:p w:rsidR="00D84E33" w:rsidRPr="00757125" w:rsidRDefault="00D84E33" w:rsidP="00757125">
      <w:pPr>
        <w:pStyle w:val="Nadpis1"/>
      </w:pPr>
      <w:bookmarkStart w:id="3" w:name="_Toc188343198"/>
      <w:bookmarkStart w:id="4" w:name="_Toc253125409"/>
      <w:bookmarkStart w:id="5" w:name="_Toc253125673"/>
      <w:bookmarkStart w:id="6" w:name="_Toc253125802"/>
      <w:bookmarkStart w:id="7" w:name="_Toc253125969"/>
      <w:bookmarkStart w:id="8" w:name="_Toc253907156"/>
      <w:bookmarkStart w:id="9" w:name="_Toc254081382"/>
      <w:bookmarkStart w:id="10" w:name="_Toc254081423"/>
      <w:bookmarkStart w:id="11" w:name="_Toc254085875"/>
      <w:bookmarkStart w:id="12" w:name="_Toc254085959"/>
      <w:bookmarkStart w:id="13" w:name="_Toc254090805"/>
      <w:bookmarkStart w:id="14" w:name="_Toc254091324"/>
      <w:bookmarkStart w:id="15" w:name="_Toc254091427"/>
      <w:bookmarkStart w:id="16" w:name="_Toc254091510"/>
      <w:bookmarkStart w:id="17" w:name="_Toc254091571"/>
      <w:bookmarkStart w:id="18" w:name="_Toc254091622"/>
      <w:bookmarkStart w:id="19" w:name="_Toc447480201"/>
      <w:r w:rsidRPr="00757125">
        <w:lastRenderedPageBreak/>
        <w:t>Úvod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F20493" w:rsidRDefault="0035598D" w:rsidP="00F20493">
      <w:pPr>
        <w:pStyle w:val="TEXT0"/>
      </w:pPr>
      <w:r>
        <w:t>V </w:t>
      </w:r>
      <w:r w:rsidR="00EC3F60">
        <w:t>súčasnej</w:t>
      </w:r>
      <w:r>
        <w:t xml:space="preserve"> dobe je trend </w:t>
      </w:r>
      <w:r w:rsidR="00EC3F60">
        <w:t>znižovanie</w:t>
      </w:r>
      <w:r>
        <w:t xml:space="preserve"> </w:t>
      </w:r>
      <w:r w:rsidR="00EC3F60">
        <w:t>produkčných</w:t>
      </w:r>
      <w:r>
        <w:t xml:space="preserve"> </w:t>
      </w:r>
      <w:r w:rsidR="00EC3F60">
        <w:t>nákladov</w:t>
      </w:r>
      <w:r>
        <w:t xml:space="preserve"> pri </w:t>
      </w:r>
      <w:r w:rsidR="00EC3F60">
        <w:t>zvýšenej</w:t>
      </w:r>
      <w:r>
        <w:t xml:space="preserve"> </w:t>
      </w:r>
      <w:r w:rsidR="00EC3F60">
        <w:t xml:space="preserve">výkonnosti, </w:t>
      </w:r>
      <w:r w:rsidR="00650B57">
        <w:t>produktivite</w:t>
      </w:r>
      <w:r w:rsidR="002C7D81">
        <w:t xml:space="preserve"> </w:t>
      </w:r>
      <w:r w:rsidR="00AF4A4E">
        <w:t>a rýchlosti</w:t>
      </w:r>
      <w:r w:rsidR="00EC3F60">
        <w:t xml:space="preserve"> </w:t>
      </w:r>
      <w:r w:rsidR="00650B57">
        <w:t xml:space="preserve">reakcii na </w:t>
      </w:r>
      <w:r w:rsidR="00EC3F60">
        <w:t>požiadavky</w:t>
      </w:r>
      <w:r w:rsidR="00650B57">
        <w:t xml:space="preserve"> </w:t>
      </w:r>
      <w:r w:rsidR="00EC3F60">
        <w:t>zákazníka bez straty kvality práce</w:t>
      </w:r>
      <w:r w:rsidR="00650B57">
        <w:t xml:space="preserve">, </w:t>
      </w:r>
      <w:r w:rsidR="00EC3F60">
        <w:t>čo</w:t>
      </w:r>
      <w:r w:rsidR="00650B57">
        <w:t xml:space="preserve"> </w:t>
      </w:r>
      <w:r w:rsidR="00EC3F60">
        <w:t>zabezpečuje</w:t>
      </w:r>
      <w:r w:rsidR="00650B57">
        <w:t xml:space="preserve"> </w:t>
      </w:r>
      <w:r w:rsidR="00EC3F60">
        <w:t>konkurencieschopnosť</w:t>
      </w:r>
      <w:r w:rsidR="00650B57">
        <w:t xml:space="preserve"> </w:t>
      </w:r>
      <w:r w:rsidR="00EC3F60">
        <w:t>na celosvetovej úrovni</w:t>
      </w:r>
      <w:r w:rsidR="00650B57">
        <w:t xml:space="preserve">. </w:t>
      </w:r>
      <w:r w:rsidR="00C70CE8">
        <w:t xml:space="preserve">Metodika RAD </w:t>
      </w:r>
      <w:r w:rsidR="00AF4A4E">
        <w:t>umožňuje</w:t>
      </w:r>
      <w:r w:rsidR="00C70CE8">
        <w:t xml:space="preserve"> </w:t>
      </w:r>
      <w:r w:rsidR="00AF4A4E">
        <w:t>paralelný</w:t>
      </w:r>
      <w:r w:rsidR="00C70CE8">
        <w:t xml:space="preserve"> </w:t>
      </w:r>
      <w:r w:rsidR="00AF4A4E">
        <w:t>vývoj</w:t>
      </w:r>
      <w:r w:rsidR="00C70CE8">
        <w:t xml:space="preserve"> </w:t>
      </w:r>
      <w:r w:rsidR="00AF4A4E">
        <w:t>samostatných funkčných</w:t>
      </w:r>
      <w:r w:rsidR="00C70CE8">
        <w:t xml:space="preserve"> modulov ako </w:t>
      </w:r>
      <w:r w:rsidR="00FE04C0">
        <w:t>komponentov</w:t>
      </w:r>
      <w:r w:rsidR="00C70CE8">
        <w:t xml:space="preserve">, </w:t>
      </w:r>
      <w:r w:rsidR="00AF4A4E">
        <w:t>ktoré</w:t>
      </w:r>
      <w:r w:rsidR="00C70CE8">
        <w:t xml:space="preserve"> </w:t>
      </w:r>
      <w:r w:rsidR="00AF4A4E">
        <w:t>budú</w:t>
      </w:r>
      <w:r w:rsidR="00C70CE8">
        <w:t xml:space="preserve"> </w:t>
      </w:r>
      <w:r w:rsidR="00AF4A4E">
        <w:t>neskôr</w:t>
      </w:r>
      <w:r w:rsidR="00C70CE8">
        <w:t xml:space="preserve"> integrovane </w:t>
      </w:r>
      <w:r w:rsidR="00AF4A4E">
        <w:t>a budú sa podieľať na fungovaní celého</w:t>
      </w:r>
      <w:r w:rsidR="00C70CE8">
        <w:t xml:space="preserve"> </w:t>
      </w:r>
      <w:r w:rsidR="00AF4A4E">
        <w:t>systému</w:t>
      </w:r>
      <w:r w:rsidR="00D6700C">
        <w:t xml:space="preserve"> </w:t>
      </w:r>
      <w:r w:rsidR="00D6700C">
        <w:rPr>
          <w:lang w:val="en-US"/>
        </w:rPr>
        <w:t>[8]</w:t>
      </w:r>
      <w:r w:rsidR="00C70CE8">
        <w:t xml:space="preserve">. </w:t>
      </w:r>
    </w:p>
    <w:p w:rsidR="00542BC7" w:rsidRDefault="00542BC7" w:rsidP="00EE3B00">
      <w:pPr>
        <w:pStyle w:val="TEXT0"/>
      </w:pPr>
    </w:p>
    <w:p w:rsidR="004E018F" w:rsidRDefault="004E018F">
      <w:pPr>
        <w:spacing w:after="0"/>
        <w:ind w:left="0" w:firstLine="0"/>
        <w:jc w:val="left"/>
        <w:rPr>
          <w:rStyle w:val="Zstupntext1"/>
          <w:color w:val="auto"/>
        </w:rPr>
      </w:pPr>
      <w:r>
        <w:rPr>
          <w:rStyle w:val="Zstupntext1"/>
          <w:color w:val="auto"/>
        </w:rPr>
        <w:br w:type="page"/>
      </w:r>
    </w:p>
    <w:p w:rsidR="00D84E33" w:rsidRDefault="00862F31" w:rsidP="00757125">
      <w:pPr>
        <w:pStyle w:val="Nadpis1"/>
      </w:pPr>
      <w:bookmarkStart w:id="20" w:name="_Toc447480202"/>
      <w:r>
        <w:lastRenderedPageBreak/>
        <w:t>Prehľad grafických programovacích prostredí</w:t>
      </w:r>
      <w:bookmarkEnd w:id="20"/>
    </w:p>
    <w:p w:rsidR="00CA2A9B" w:rsidRDefault="003B2E91" w:rsidP="00201A62">
      <w:pPr>
        <w:pStyle w:val="TEXT0"/>
      </w:pPr>
      <w:r w:rsidRPr="00201A62">
        <w:t>Vývojové</w:t>
      </w:r>
      <w:r w:rsidR="00F53249" w:rsidRPr="00201A62">
        <w:t xml:space="preserve"> prostredia, </w:t>
      </w:r>
      <w:r w:rsidRPr="00201A62">
        <w:t>ktoré</w:t>
      </w:r>
      <w:r w:rsidR="00F53249" w:rsidRPr="00201A62">
        <w:t xml:space="preserve"> </w:t>
      </w:r>
      <w:r w:rsidRPr="00201A62">
        <w:t>využívajú</w:t>
      </w:r>
      <w:r w:rsidR="00F53249" w:rsidRPr="00201A62">
        <w:t xml:space="preserve"> </w:t>
      </w:r>
      <w:r w:rsidRPr="00201A62">
        <w:t>vizuálny</w:t>
      </w:r>
      <w:r w:rsidR="00F53249" w:rsidRPr="00201A62">
        <w:t xml:space="preserve"> </w:t>
      </w:r>
      <w:r w:rsidRPr="00201A62">
        <w:t>programovací</w:t>
      </w:r>
      <w:r w:rsidR="00F53249" w:rsidRPr="00201A62">
        <w:t xml:space="preserve"> jazyk pre tvorbu </w:t>
      </w:r>
      <w:r w:rsidRPr="00201A62">
        <w:t>jednotlivých</w:t>
      </w:r>
      <w:r w:rsidR="00F53249" w:rsidRPr="00201A62">
        <w:t xml:space="preserve"> krokov algoritmu je v </w:t>
      </w:r>
      <w:r w:rsidRPr="00201A62">
        <w:t>dnešnej</w:t>
      </w:r>
      <w:r w:rsidR="00F53249" w:rsidRPr="00201A62">
        <w:t xml:space="preserve"> dobe </w:t>
      </w:r>
      <w:r w:rsidR="005F306F">
        <w:t>veľa</w:t>
      </w:r>
      <w:r w:rsidR="00F53249" w:rsidRPr="00201A62">
        <w:t xml:space="preserve">. </w:t>
      </w:r>
      <w:r w:rsidRPr="00201A62">
        <w:t>Každá</w:t>
      </w:r>
      <w:r w:rsidR="00F53249" w:rsidRPr="00201A62">
        <w:t xml:space="preserve"> </w:t>
      </w:r>
      <w:r w:rsidRPr="00201A62">
        <w:t>implementácia</w:t>
      </w:r>
      <w:r w:rsidR="00F53249" w:rsidRPr="00201A62">
        <w:t xml:space="preserve"> VLP </w:t>
      </w:r>
      <w:r w:rsidRPr="00201A62">
        <w:t>jednotlivých</w:t>
      </w:r>
      <w:r w:rsidR="00F53249" w:rsidRPr="00201A62">
        <w:t xml:space="preserve"> </w:t>
      </w:r>
      <w:r w:rsidRPr="00201A62">
        <w:t>vývojových</w:t>
      </w:r>
      <w:r w:rsidR="00F53249" w:rsidRPr="00201A62">
        <w:t xml:space="preserve"> </w:t>
      </w:r>
      <w:r w:rsidRPr="00201A62">
        <w:t>prostredí</w:t>
      </w:r>
      <w:r w:rsidR="00F53249" w:rsidRPr="00201A62">
        <w:t xml:space="preserve"> </w:t>
      </w:r>
      <w:r w:rsidRPr="00201A62">
        <w:t>použila rôzne štandardy pre reprezentáciu</w:t>
      </w:r>
      <w:r w:rsidR="001A6DAB" w:rsidRPr="00201A62">
        <w:t xml:space="preserve"> </w:t>
      </w:r>
      <w:r w:rsidRPr="00201A62">
        <w:t>systému</w:t>
      </w:r>
      <w:r w:rsidR="00442091" w:rsidRPr="00201A62">
        <w:t xml:space="preserve"> </w:t>
      </w:r>
      <w:r w:rsidRPr="00201A62">
        <w:t>blokových</w:t>
      </w:r>
      <w:r w:rsidR="00442091" w:rsidRPr="00201A62">
        <w:t xml:space="preserve"> </w:t>
      </w:r>
      <w:r w:rsidR="001A6DAB" w:rsidRPr="00201A62">
        <w:t>diagram</w:t>
      </w:r>
      <w:r w:rsidR="00442091" w:rsidRPr="00201A62">
        <w:t>ov</w:t>
      </w:r>
    </w:p>
    <w:p w:rsidR="00F136EA" w:rsidRDefault="00F136EA" w:rsidP="00F136EA">
      <w:pPr>
        <w:pStyle w:val="Nadpis2"/>
      </w:pPr>
      <w:bookmarkStart w:id="21" w:name="_Toc447480203"/>
      <w:r>
        <w:t>UML Diagram</w:t>
      </w:r>
      <w:bookmarkEnd w:id="21"/>
    </w:p>
    <w:p w:rsidR="00F136EA" w:rsidRDefault="005F306F" w:rsidP="00F20493">
      <w:pPr>
        <w:pStyle w:val="TEXT0"/>
      </w:pPr>
      <w:r>
        <w:t xml:space="preserve">Graficky jazyk </w:t>
      </w:r>
      <w:r w:rsidR="00EC5DEB">
        <w:t>určený</w:t>
      </w:r>
      <w:r>
        <w:t xml:space="preserve"> pre </w:t>
      </w:r>
      <w:r w:rsidR="00EC5DEB">
        <w:t>vizualizáciu</w:t>
      </w:r>
      <w:r>
        <w:t xml:space="preserve">, </w:t>
      </w:r>
      <w:r w:rsidR="00EC5DEB">
        <w:t>špecifikáciu</w:t>
      </w:r>
      <w:r>
        <w:t xml:space="preserve">, </w:t>
      </w:r>
      <w:r w:rsidR="00EC5DEB">
        <w:t>návrh</w:t>
      </w:r>
      <w:r>
        <w:t xml:space="preserve"> a </w:t>
      </w:r>
      <w:r w:rsidR="00EC5DEB">
        <w:t>dokumentáciu</w:t>
      </w:r>
      <w:r>
        <w:t xml:space="preserve"> v </w:t>
      </w:r>
      <w:r w:rsidR="00EC5DEB">
        <w:t>softvérovom</w:t>
      </w:r>
      <w:r>
        <w:t xml:space="preserve"> </w:t>
      </w:r>
      <w:r w:rsidR="00EC5DEB">
        <w:t>inžinierstve je</w:t>
      </w:r>
      <w:r>
        <w:t xml:space="preserve"> UML. </w:t>
      </w:r>
      <w:r w:rsidR="00EC5DEB">
        <w:t>Predkladá</w:t>
      </w:r>
      <w:r>
        <w:t xml:space="preserve"> </w:t>
      </w:r>
      <w:r w:rsidR="00EC5DEB">
        <w:t>štandardný</w:t>
      </w:r>
      <w:r>
        <w:t xml:space="preserve"> </w:t>
      </w:r>
      <w:r w:rsidR="00EC5DEB">
        <w:t>návrh</w:t>
      </w:r>
      <w:r>
        <w:t xml:space="preserve"> ako </w:t>
      </w:r>
      <w:r w:rsidR="00EC5DEB">
        <w:t>zapísať</w:t>
      </w:r>
      <w:r>
        <w:t xml:space="preserve"> </w:t>
      </w:r>
      <w:r w:rsidR="00EC5DEB">
        <w:t>funkciu</w:t>
      </w:r>
      <w:r>
        <w:t xml:space="preserve"> </w:t>
      </w:r>
      <w:r w:rsidR="00EC5DEB">
        <w:t>systému</w:t>
      </w:r>
      <w:r>
        <w:t xml:space="preserve"> a koncepciu prvkov ako </w:t>
      </w:r>
      <w:r w:rsidR="00EC5DEB">
        <w:t>sú</w:t>
      </w:r>
      <w:r>
        <w:t xml:space="preserve"> </w:t>
      </w:r>
      <w:r w:rsidR="00EC5DEB">
        <w:t>systémové funkcie</w:t>
      </w:r>
      <w:r>
        <w:t xml:space="preserve">. UML podporuje objektovo </w:t>
      </w:r>
      <w:r w:rsidR="00EC5DEB">
        <w:t>orientovaný</w:t>
      </w:r>
      <w:r>
        <w:t xml:space="preserve"> </w:t>
      </w:r>
      <w:r w:rsidR="00EC5DEB">
        <w:t>prístup</w:t>
      </w:r>
      <w:r>
        <w:t xml:space="preserve"> k </w:t>
      </w:r>
      <w:r w:rsidR="00EC5DEB">
        <w:t>návrhu</w:t>
      </w:r>
      <w:r>
        <w:t xml:space="preserve">, </w:t>
      </w:r>
      <w:r w:rsidR="00EC5DEB">
        <w:t>analýze</w:t>
      </w:r>
      <w:r>
        <w:t xml:space="preserve"> a popisu </w:t>
      </w:r>
      <w:r w:rsidR="00EC5DEB">
        <w:t>programových</w:t>
      </w:r>
      <w:r>
        <w:t xml:space="preserve"> </w:t>
      </w:r>
      <w:r w:rsidR="00EC5DEB">
        <w:t>systémov</w:t>
      </w:r>
      <w:r>
        <w:t xml:space="preserve">. </w:t>
      </w:r>
      <w:r w:rsidR="00EC5DEB">
        <w:t>Slúži</w:t>
      </w:r>
      <w:r w:rsidR="00EA6A9F">
        <w:t xml:space="preserve"> na zdokumentovanie </w:t>
      </w:r>
      <w:r w:rsidR="00EC5DEB">
        <w:t>myšlienok</w:t>
      </w:r>
      <w:r w:rsidR="00EA6A9F">
        <w:t xml:space="preserve"> a </w:t>
      </w:r>
      <w:r w:rsidR="00EC5DEB">
        <w:t>návrhu</w:t>
      </w:r>
      <w:r w:rsidR="00EA6A9F">
        <w:t xml:space="preserve"> medzi </w:t>
      </w:r>
      <w:r w:rsidR="00EC5DEB">
        <w:t>vývojármi</w:t>
      </w:r>
      <w:r w:rsidR="00EA6A9F">
        <w:t xml:space="preserve"> ako </w:t>
      </w:r>
      <w:r w:rsidR="00EC5DEB">
        <w:t>podporný</w:t>
      </w:r>
      <w:r w:rsidR="00EA6A9F">
        <w:t xml:space="preserve"> nastroj pre </w:t>
      </w:r>
      <w:r w:rsidR="00EC5DEB">
        <w:t>komunikáciu</w:t>
      </w:r>
      <w:r w:rsidR="00EA6A9F">
        <w:t xml:space="preserve">. </w:t>
      </w:r>
    </w:p>
    <w:p w:rsidR="00F136EA" w:rsidRDefault="00F136EA" w:rsidP="00F136EA">
      <w:pPr>
        <w:pStyle w:val="Nadpis2"/>
      </w:pPr>
      <w:bookmarkStart w:id="22" w:name="_Toc447480204"/>
      <w:r>
        <w:t>Vývojový diagram</w:t>
      </w:r>
      <w:bookmarkEnd w:id="22"/>
    </w:p>
    <w:p w:rsidR="00F136EA" w:rsidRDefault="0054762C" w:rsidP="002377AB">
      <w:pPr>
        <w:pStyle w:val="TEXT0"/>
      </w:pPr>
      <w:r>
        <w:t xml:space="preserve">Diagram </w:t>
      </w:r>
      <w:r w:rsidR="00C9733E">
        <w:t>slúži</w:t>
      </w:r>
      <w:r>
        <w:t xml:space="preserve"> pre </w:t>
      </w:r>
      <w:r w:rsidR="00C9733E">
        <w:t>grafické</w:t>
      </w:r>
      <w:r>
        <w:t xml:space="preserve"> zobrazenie </w:t>
      </w:r>
      <w:r w:rsidR="00C9733E">
        <w:t>jednotlivých</w:t>
      </w:r>
      <w:r>
        <w:t xml:space="preserve"> krokov algoritmu, </w:t>
      </w:r>
      <w:r w:rsidR="00C9733E">
        <w:t>pracovného</w:t>
      </w:r>
      <w:r>
        <w:t xml:space="preserve"> postupu alebo procesu. </w:t>
      </w:r>
      <w:r w:rsidR="00F20493">
        <w:t>...</w:t>
      </w:r>
      <w:r w:rsidR="00C9733E">
        <w:t xml:space="preserve"> </w:t>
      </w:r>
      <w:r w:rsidR="00031FD4">
        <w:t>Obrázok</w:t>
      </w:r>
      <w:r w:rsidR="00C9733E">
        <w:t xml:space="preserve"> </w:t>
      </w:r>
      <w:r w:rsidR="00031FD4">
        <w:t>(</w:t>
      </w:r>
      <w:r w:rsidR="00B31172">
        <w:fldChar w:fldCharType="begin"/>
      </w:r>
      <w:r w:rsidR="00031FD4">
        <w:instrText xml:space="preserve"> REF ObrFlowChart \h </w:instrText>
      </w:r>
      <w:r w:rsidR="00B31172">
        <w:fldChar w:fldCharType="separate"/>
      </w:r>
      <w:r w:rsidR="00031FD4">
        <w:t xml:space="preserve">Obr. </w:t>
      </w:r>
      <w:r w:rsidR="00031FD4">
        <w:rPr>
          <w:noProof/>
        </w:rPr>
        <w:t>2</w:t>
      </w:r>
      <w:r w:rsidR="00031FD4">
        <w:t>.</w:t>
      </w:r>
      <w:r w:rsidR="00031FD4">
        <w:rPr>
          <w:noProof/>
        </w:rPr>
        <w:t>1</w:t>
      </w:r>
      <w:r w:rsidR="00B31172">
        <w:fldChar w:fldCharType="end"/>
      </w:r>
      <w:r w:rsidR="00031FD4">
        <w:t>) zobrazuje vývojový diagram pre sčítanie dvoch čísel a následné poslanie výsledku na zobrazovací výstup.</w:t>
      </w:r>
    </w:p>
    <w:p w:rsidR="00F862B3" w:rsidRDefault="00F862B3" w:rsidP="00F862B3">
      <w:pPr>
        <w:pStyle w:val="TEXT0"/>
        <w:keepNext/>
        <w:jc w:val="center"/>
      </w:pPr>
      <w:r>
        <w:rPr>
          <w:noProof/>
        </w:rPr>
        <w:drawing>
          <wp:inline distT="0" distB="0" distL="0" distR="0" wp14:anchorId="29627DC3" wp14:editId="427F7A2E">
            <wp:extent cx="2828925" cy="1285875"/>
            <wp:effectExtent l="19050" t="0" r="9525" b="0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B3" w:rsidRPr="00D30C71" w:rsidRDefault="00F862B3" w:rsidP="00F862B3">
      <w:pPr>
        <w:pStyle w:val="Popis"/>
        <w:spacing w:line="360" w:lineRule="auto"/>
        <w:jc w:val="center"/>
        <w:rPr>
          <w:lang w:val="en-US"/>
        </w:rPr>
      </w:pPr>
      <w:bookmarkStart w:id="23" w:name="ObrFlowChart"/>
      <w:bookmarkStart w:id="24" w:name="_Toc447480191"/>
      <w:r>
        <w:t xml:space="preserve">Obr. </w:t>
      </w:r>
      <w:r w:rsidR="00D24AFA">
        <w:fldChar w:fldCharType="begin"/>
      </w:r>
      <w:r w:rsidR="00D24AFA">
        <w:instrText xml:space="preserve"> STYLEREF 1 \s </w:instrText>
      </w:r>
      <w:r w:rsidR="00D24AFA">
        <w:fldChar w:fldCharType="separate"/>
      </w:r>
      <w:r>
        <w:rPr>
          <w:noProof/>
        </w:rPr>
        <w:t>2</w:t>
      </w:r>
      <w:r w:rsidR="00D24AFA">
        <w:rPr>
          <w:noProof/>
        </w:rPr>
        <w:fldChar w:fldCharType="end"/>
      </w:r>
      <w:r>
        <w:t>.</w:t>
      </w:r>
      <w:r w:rsidR="00D24AFA">
        <w:fldChar w:fldCharType="begin"/>
      </w:r>
      <w:r w:rsidR="00D24AFA">
        <w:instrText xml:space="preserve"> SEQ Obr. \* ARABIC \s 1 </w:instrText>
      </w:r>
      <w:r w:rsidR="00D24AFA">
        <w:fldChar w:fldCharType="separate"/>
      </w:r>
      <w:r>
        <w:rPr>
          <w:noProof/>
        </w:rPr>
        <w:t>1</w:t>
      </w:r>
      <w:r w:rsidR="00D24AFA">
        <w:rPr>
          <w:noProof/>
        </w:rPr>
        <w:fldChar w:fldCharType="end"/>
      </w:r>
      <w:bookmarkEnd w:id="23"/>
      <w:r>
        <w:t>: Vývojový diagram sčítania dvoch čísel</w:t>
      </w:r>
      <w:bookmarkEnd w:id="24"/>
    </w:p>
    <w:p w:rsidR="00153303" w:rsidRDefault="00343916" w:rsidP="00495DC8">
      <w:pPr>
        <w:pStyle w:val="TEXT0"/>
      </w:pPr>
      <w:bookmarkStart w:id="25" w:name="_Ladder_diagram"/>
      <w:bookmarkEnd w:id="25"/>
      <w:r>
        <w:t>Na obrázku (</w:t>
      </w:r>
      <w:r w:rsidR="00B31172">
        <w:fldChar w:fldCharType="begin"/>
      </w:r>
      <w:r>
        <w:instrText xml:space="preserve"> REF ObrUE4 \h </w:instrText>
      </w:r>
      <w:r w:rsidR="00B31172">
        <w:fldChar w:fldCharType="separate"/>
      </w:r>
      <w:r w:rsidR="00217F24">
        <w:t xml:space="preserve">Obr. </w:t>
      </w:r>
      <w:r w:rsidR="00217F24">
        <w:rPr>
          <w:noProof/>
        </w:rPr>
        <w:t>2</w:t>
      </w:r>
      <w:r w:rsidR="00217F24">
        <w:t>.</w:t>
      </w:r>
      <w:r w:rsidR="00217F24">
        <w:rPr>
          <w:noProof/>
        </w:rPr>
        <w:t>5</w:t>
      </w:r>
      <w:r w:rsidR="00B31172">
        <w:fldChar w:fldCharType="end"/>
      </w:r>
      <w:r>
        <w:t xml:space="preserve">) je názorná ukážka sčítania reálneho čísla </w:t>
      </w:r>
      <w:r w:rsidR="00092768">
        <w:t>„</w:t>
      </w:r>
      <w:r>
        <w:t>B-</w:t>
      </w:r>
      <w:proofErr w:type="spellStart"/>
      <w:r>
        <w:t>real</w:t>
      </w:r>
      <w:proofErr w:type="spellEnd"/>
      <w:r w:rsidR="00092768">
        <w:t>“</w:t>
      </w:r>
      <w:r>
        <w:t xml:space="preserve"> a celočíselnej premennej </w:t>
      </w:r>
      <w:r w:rsidR="00092768">
        <w:t>„</w:t>
      </w:r>
      <w:r>
        <w:t>A-</w:t>
      </w:r>
      <w:proofErr w:type="spellStart"/>
      <w:r>
        <w:t>int</w:t>
      </w:r>
      <w:proofErr w:type="spellEnd"/>
      <w:r w:rsidR="00092768">
        <w:t>“</w:t>
      </w:r>
      <w:r>
        <w:t xml:space="preserve">. Jednotlivé dátové typy sú rozlíšené farbami ako napríklad reálne číslo má zelenú farbu a celočíselné ma tyrkysovú farbu. Výsledok sa zápise po stlačení tlačidla na myške do reálnej </w:t>
      </w:r>
      <w:r w:rsidR="003903B0">
        <w:t>premennej</w:t>
      </w:r>
      <w:r>
        <w:t xml:space="preserve"> </w:t>
      </w:r>
      <w:r w:rsidR="00092768">
        <w:t>„</w:t>
      </w:r>
      <w:proofErr w:type="spellStart"/>
      <w:r>
        <w:t>Sum</w:t>
      </w:r>
      <w:proofErr w:type="spellEnd"/>
      <w:r w:rsidR="00092768">
        <w:t>“</w:t>
      </w:r>
      <w:r>
        <w:t>.</w:t>
      </w:r>
    </w:p>
    <w:p w:rsidR="00343916" w:rsidRDefault="00343916" w:rsidP="00343916">
      <w:pPr>
        <w:pStyle w:val="TEXT0"/>
        <w:keepNext/>
        <w:jc w:val="center"/>
      </w:pPr>
      <w:r>
        <w:rPr>
          <w:noProof/>
        </w:rPr>
        <w:lastRenderedPageBreak/>
        <w:drawing>
          <wp:inline distT="0" distB="0" distL="0" distR="0" wp14:anchorId="2F7F1678" wp14:editId="398DD8AE">
            <wp:extent cx="3530937" cy="1494064"/>
            <wp:effectExtent l="19050" t="0" r="0" b="0"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20" cy="149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16" w:rsidRPr="00D30C71" w:rsidRDefault="00343916" w:rsidP="00343916">
      <w:pPr>
        <w:pStyle w:val="Popis"/>
        <w:spacing w:line="360" w:lineRule="auto"/>
        <w:jc w:val="center"/>
        <w:rPr>
          <w:lang w:val="en-US"/>
        </w:rPr>
      </w:pPr>
      <w:bookmarkStart w:id="26" w:name="ObrUE4"/>
      <w:bookmarkStart w:id="27" w:name="_Toc447480195"/>
      <w:r>
        <w:t xml:space="preserve">Obr. </w:t>
      </w:r>
      <w:r w:rsidR="00D24AFA">
        <w:fldChar w:fldCharType="begin"/>
      </w:r>
      <w:r w:rsidR="00D24AFA">
        <w:instrText xml:space="preserve"> STYLEREF 1 \s </w:instrText>
      </w:r>
      <w:r w:rsidR="00D24AFA">
        <w:fldChar w:fldCharType="separate"/>
      </w:r>
      <w:r w:rsidR="00217F24">
        <w:rPr>
          <w:noProof/>
        </w:rPr>
        <w:t>2</w:t>
      </w:r>
      <w:r w:rsidR="00D24AFA">
        <w:rPr>
          <w:noProof/>
        </w:rPr>
        <w:fldChar w:fldCharType="end"/>
      </w:r>
      <w:r>
        <w:t>.</w:t>
      </w:r>
      <w:r w:rsidR="00D24AFA">
        <w:fldChar w:fldCharType="begin"/>
      </w:r>
      <w:r w:rsidR="00D24AFA">
        <w:instrText xml:space="preserve"> SEQ Obr. \* ARABIC \s 1 </w:instrText>
      </w:r>
      <w:r w:rsidR="00D24AFA">
        <w:fldChar w:fldCharType="separate"/>
      </w:r>
      <w:r w:rsidR="00217F24">
        <w:rPr>
          <w:noProof/>
        </w:rPr>
        <w:t>5</w:t>
      </w:r>
      <w:r w:rsidR="00D24AFA">
        <w:rPr>
          <w:noProof/>
        </w:rPr>
        <w:fldChar w:fldCharType="end"/>
      </w:r>
      <w:bookmarkEnd w:id="26"/>
      <w:r>
        <w:t>: Operácia sčítania dvoch v systéme BVS</w:t>
      </w:r>
      <w:bookmarkEnd w:id="27"/>
    </w:p>
    <w:p w:rsidR="00862F31" w:rsidRDefault="00862F31">
      <w:pPr>
        <w:spacing w:after="0"/>
        <w:ind w:left="0" w:firstLine="0"/>
        <w:jc w:val="left"/>
      </w:pPr>
      <w:r>
        <w:br w:type="page"/>
      </w:r>
    </w:p>
    <w:p w:rsidR="00862F31" w:rsidRDefault="00862F31" w:rsidP="00862F31">
      <w:pPr>
        <w:pStyle w:val="Nadpis1"/>
      </w:pPr>
      <w:bookmarkStart w:id="28" w:name="_Toc447480209"/>
      <w:r>
        <w:lastRenderedPageBreak/>
        <w:t>Návrh a implementácia systému blokových diagramov</w:t>
      </w:r>
      <w:bookmarkEnd w:id="28"/>
    </w:p>
    <w:p w:rsidR="00F300BA" w:rsidRDefault="00F300BA" w:rsidP="00F300BA">
      <w:pPr>
        <w:pStyle w:val="Nadpis2"/>
      </w:pPr>
      <w:bookmarkStart w:id="29" w:name="_Toc447480210"/>
      <w:r>
        <w:t xml:space="preserve">Architektúra softvérovej platformy </w:t>
      </w:r>
      <w:proofErr w:type="spellStart"/>
      <w:r>
        <w:t>Ella</w:t>
      </w:r>
      <w:bookmarkEnd w:id="29"/>
      <w:proofErr w:type="spellEnd"/>
    </w:p>
    <w:p w:rsidR="00CA56CD" w:rsidRDefault="00F300BA" w:rsidP="00F20493">
      <w:pPr>
        <w:pStyle w:val="TEXT0"/>
      </w:pPr>
      <w:r>
        <w:t xml:space="preserve">V súčasnej dobe neexistujú žiadne oficiálne definície alebo štandardy pre softvérovú architektúru. Definície ktoré sú k dispozícii majú vždy spoločné jadro a odlišujú sa vzťahmi a vlastnosťami na určitých aspekt alebo detail. Všeobecné sa používa definícia, ktorá definuje štruktúru komponentu programu alebo systému jeho vzájomné väzby, princípy a predpisy určujúce návrh a vývoj v priebehu času. Nasledujúce kapitoly priblížia softvérovú architektúru platformy </w:t>
      </w:r>
      <w:proofErr w:type="spellStart"/>
      <w:r>
        <w:t>Ella</w:t>
      </w:r>
      <w:proofErr w:type="spellEnd"/>
      <w:r>
        <w:t xml:space="preserve"> z ktorej budeme vychádzať pri návrhu a implementácii systému blokových diagramov.</w:t>
      </w:r>
    </w:p>
    <w:p w:rsidR="008D6096" w:rsidRDefault="00C9697B" w:rsidP="00AE56C3">
      <w:pPr>
        <w:pStyle w:val="Nadpis3"/>
      </w:pPr>
      <w:bookmarkStart w:id="30" w:name="_Toc447480211"/>
      <w:r>
        <w:t>Programovací jazyk C/C++</w:t>
      </w:r>
      <w:r w:rsidR="00ED45F2">
        <w:t xml:space="preserve"> </w:t>
      </w:r>
      <w:r w:rsidR="00AE56C3">
        <w:t xml:space="preserve">v softvérovej platforme </w:t>
      </w:r>
      <w:proofErr w:type="spellStart"/>
      <w:r w:rsidR="00AE56C3">
        <w:t>Ella</w:t>
      </w:r>
      <w:bookmarkEnd w:id="30"/>
      <w:proofErr w:type="spellEnd"/>
    </w:p>
    <w:p w:rsidR="00C9697B" w:rsidRDefault="00C9697B" w:rsidP="00C9697B">
      <w:pPr>
        <w:pStyle w:val="TEXT0"/>
      </w:pPr>
      <w:r>
        <w:t xml:space="preserve">Jadro </w:t>
      </w:r>
      <w:r w:rsidR="00A435A6">
        <w:t>softvérovej platformy</w:t>
      </w:r>
      <w:r>
        <w:t xml:space="preserve"> </w:t>
      </w:r>
      <w:proofErr w:type="spellStart"/>
      <w:r>
        <w:t>Ella</w:t>
      </w:r>
      <w:proofErr w:type="spellEnd"/>
      <w:r>
        <w:t xml:space="preserve"> je </w:t>
      </w:r>
      <w:r w:rsidR="00A435A6">
        <w:t>napísané</w:t>
      </w:r>
      <w:r>
        <w:t xml:space="preserve"> v programovacom jazyku C++, </w:t>
      </w:r>
      <w:r w:rsidR="00A435A6">
        <w:t>ktorý</w:t>
      </w:r>
      <w:r>
        <w:t xml:space="preserve"> je </w:t>
      </w:r>
      <w:r w:rsidR="00C761FC">
        <w:t>rozšírením</w:t>
      </w:r>
      <w:r>
        <w:t xml:space="preserve"> jazyka C. Programovacia paradigma jazyka C++ poskytuje pre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podporu </w:t>
      </w:r>
      <w:r w:rsidR="00C761FC">
        <w:t>voľne</w:t>
      </w:r>
      <w:r>
        <w:t xml:space="preserve"> </w:t>
      </w:r>
      <w:r w:rsidR="00C761FC">
        <w:t>zlučovať</w:t>
      </w:r>
      <w:r>
        <w:t xml:space="preserve"> </w:t>
      </w:r>
      <w:r w:rsidR="00C761FC">
        <w:t>architektúru</w:t>
      </w:r>
      <w:r>
        <w:t xml:space="preserve"> </w:t>
      </w:r>
      <w:r w:rsidR="00C761FC">
        <w:t>rôznych</w:t>
      </w:r>
      <w:r>
        <w:t xml:space="preserve"> </w:t>
      </w:r>
      <w:proofErr w:type="spellStart"/>
      <w:r w:rsidR="00C761FC">
        <w:t>paradigmat</w:t>
      </w:r>
      <w:proofErr w:type="spellEnd"/>
      <w:r>
        <w:t xml:space="preserve"> </w:t>
      </w:r>
      <w:r w:rsidR="00C761FC">
        <w:t>čo</w:t>
      </w:r>
      <w:r>
        <w:t xml:space="preserve"> poskytuje </w:t>
      </w:r>
      <w:r w:rsidR="00C761FC">
        <w:t>lepšie</w:t>
      </w:r>
      <w:r>
        <w:t xml:space="preserve"> </w:t>
      </w:r>
      <w:r w:rsidR="00C761FC">
        <w:t>nástroje</w:t>
      </w:r>
      <w:r>
        <w:t xml:space="preserve"> k </w:t>
      </w:r>
      <w:r w:rsidR="00C761FC">
        <w:t>vývoju</w:t>
      </w:r>
      <w:r>
        <w:t xml:space="preserve"> </w:t>
      </w:r>
      <w:r w:rsidR="00C761FC">
        <w:t>softvéru</w:t>
      </w:r>
      <w:r>
        <w:t xml:space="preserve">. </w:t>
      </w:r>
    </w:p>
    <w:p w:rsidR="00BA5CD5" w:rsidRDefault="00BA5CD5" w:rsidP="00AE56C3">
      <w:pPr>
        <w:pStyle w:val="Nadpis3"/>
      </w:pPr>
      <w:bookmarkStart w:id="31" w:name="_Toc447480212"/>
      <w:r>
        <w:t xml:space="preserve">Programovací jazyk </w:t>
      </w:r>
      <w:proofErr w:type="spellStart"/>
      <w:r>
        <w:t>LuaJIT</w:t>
      </w:r>
      <w:proofErr w:type="spellEnd"/>
      <w:r w:rsidR="00AE56C3">
        <w:t xml:space="preserve"> v softvérovej platforme </w:t>
      </w:r>
      <w:proofErr w:type="spellStart"/>
      <w:r w:rsidR="00AE56C3">
        <w:t>Ella</w:t>
      </w:r>
      <w:bookmarkEnd w:id="31"/>
      <w:proofErr w:type="spellEnd"/>
    </w:p>
    <w:p w:rsidR="003258B2" w:rsidRDefault="009A7416" w:rsidP="00BA5CD5">
      <w:pPr>
        <w:pStyle w:val="TEXT0"/>
      </w:pPr>
      <w:r>
        <w:t>Interpretovaný</w:t>
      </w:r>
      <w:r w:rsidR="00271B6B">
        <w:t xml:space="preserve"> jazyk </w:t>
      </w:r>
      <w:proofErr w:type="spellStart"/>
      <w:r w:rsidR="00271B6B">
        <w:t>Lua</w:t>
      </w:r>
      <w:proofErr w:type="spellEnd"/>
      <w:r w:rsidR="00271B6B">
        <w:t xml:space="preserve"> je </w:t>
      </w:r>
      <w:r>
        <w:t>navrhnutý</w:t>
      </w:r>
      <w:r w:rsidR="00271B6B">
        <w:t xml:space="preserve"> na </w:t>
      </w:r>
      <w:r>
        <w:t>rýchli</w:t>
      </w:r>
      <w:r w:rsidR="00271B6B">
        <w:t xml:space="preserve"> a </w:t>
      </w:r>
      <w:r>
        <w:t>pohodlný</w:t>
      </w:r>
      <w:r w:rsidR="00271B6B">
        <w:t xml:space="preserve"> </w:t>
      </w:r>
      <w:r>
        <w:t>vývoj</w:t>
      </w:r>
      <w:r w:rsidR="00271B6B">
        <w:t xml:space="preserve"> </w:t>
      </w:r>
      <w:r>
        <w:t>softvéru</w:t>
      </w:r>
      <w:r w:rsidR="00271B6B">
        <w:t xml:space="preserve">. </w:t>
      </w:r>
      <w:r>
        <w:t>Typická</w:t>
      </w:r>
      <w:r w:rsidR="00271B6B">
        <w:t xml:space="preserve"> </w:t>
      </w:r>
      <w:r>
        <w:t>výhoda</w:t>
      </w:r>
      <w:r w:rsidR="00271B6B">
        <w:t xml:space="preserve"> skriptovacieho jazyka je </w:t>
      </w:r>
      <w:r>
        <w:t>rozšíriteľnosť</w:t>
      </w:r>
      <w:r w:rsidR="00271B6B">
        <w:t xml:space="preserve"> </w:t>
      </w:r>
      <w:r>
        <w:t>časti</w:t>
      </w:r>
      <w:r w:rsidR="00271B6B">
        <w:t xml:space="preserve"> </w:t>
      </w:r>
      <w:r>
        <w:t>zdrojového</w:t>
      </w:r>
      <w:r w:rsidR="00271B6B">
        <w:t xml:space="preserve"> programu pri ktorej nie je nutne </w:t>
      </w:r>
      <w:r>
        <w:t>rekompilovať</w:t>
      </w:r>
      <w:r w:rsidR="00271B6B">
        <w:t xml:space="preserve"> </w:t>
      </w:r>
      <w:r>
        <w:t>hlavný</w:t>
      </w:r>
      <w:r w:rsidR="00271B6B">
        <w:t xml:space="preserve"> </w:t>
      </w:r>
      <w:r>
        <w:t>spustiteľný</w:t>
      </w:r>
      <w:r w:rsidR="00271B6B">
        <w:t xml:space="preserve"> </w:t>
      </w:r>
      <w:r>
        <w:t>súbor</w:t>
      </w:r>
      <w:r w:rsidR="00271B6B">
        <w:t xml:space="preserve">. </w:t>
      </w:r>
    </w:p>
    <w:p w:rsidR="001E7F71" w:rsidRDefault="001E7F71" w:rsidP="00396989">
      <w:pPr>
        <w:pStyle w:val="Nadpis3"/>
      </w:pPr>
      <w:bookmarkStart w:id="32" w:name="_Toc447480213"/>
      <w:proofErr w:type="spellStart"/>
      <w:r>
        <w:t>OpenGL</w:t>
      </w:r>
      <w:proofErr w:type="spellEnd"/>
      <w:r w:rsidR="00AE56C3">
        <w:t xml:space="preserve"> v softvérovej platforme </w:t>
      </w:r>
      <w:proofErr w:type="spellStart"/>
      <w:r w:rsidR="00AE56C3">
        <w:t>Ella</w:t>
      </w:r>
      <w:bookmarkEnd w:id="32"/>
      <w:proofErr w:type="spellEnd"/>
    </w:p>
    <w:p w:rsidR="00F136EA" w:rsidRDefault="007E191D" w:rsidP="007E191D">
      <w:pPr>
        <w:pStyle w:val="TEXT0"/>
      </w:pPr>
      <w:proofErr w:type="spellStart"/>
      <w:r>
        <w:t>OpenGL</w:t>
      </w:r>
      <w:proofErr w:type="spellEnd"/>
      <w:r>
        <w:t xml:space="preserve"> definuje </w:t>
      </w:r>
      <w:r w:rsidR="00290EC8">
        <w:t>štandárd</w:t>
      </w:r>
      <w:r>
        <w:t xml:space="preserve"> priemyslovej </w:t>
      </w:r>
      <w:r w:rsidR="00290EC8">
        <w:t>špecifikácii</w:t>
      </w:r>
      <w:r>
        <w:t xml:space="preserve"> </w:t>
      </w:r>
      <w:r w:rsidR="00290EC8">
        <w:t>multiplatformových</w:t>
      </w:r>
      <w:r>
        <w:t xml:space="preserve"> </w:t>
      </w:r>
      <w:r w:rsidR="00290EC8">
        <w:t>rozhraní</w:t>
      </w:r>
      <w:r>
        <w:t xml:space="preserve"> pre tvorbu </w:t>
      </w:r>
      <w:r w:rsidR="00290EC8">
        <w:t>aplikácii</w:t>
      </w:r>
      <w:r>
        <w:t xml:space="preserve"> </w:t>
      </w:r>
      <w:r w:rsidR="00290EC8">
        <w:t>počítačovej</w:t>
      </w:r>
      <w:r>
        <w:t xml:space="preserve"> grafiky</w:t>
      </w:r>
      <w:r w:rsidR="00290EC8">
        <w:t xml:space="preserve"> s podporou 2D a 3D renderovania obrazu</w:t>
      </w:r>
      <w:r>
        <w:t xml:space="preserve">. Standard </w:t>
      </w:r>
      <w:r w:rsidR="00290EC8">
        <w:t>našiel</w:t>
      </w:r>
      <w:r>
        <w:t xml:space="preserve"> uplatnenie pre </w:t>
      </w:r>
      <w:r w:rsidR="00290EC8">
        <w:t>väčšinu</w:t>
      </w:r>
      <w:r>
        <w:t xml:space="preserve"> </w:t>
      </w:r>
      <w:r w:rsidR="00290EC8">
        <w:t>počítačových</w:t>
      </w:r>
      <w:r>
        <w:t xml:space="preserve"> hier, CAD </w:t>
      </w:r>
      <w:r w:rsidR="00290EC8">
        <w:t>systémov, virtuálnu</w:t>
      </w:r>
      <w:r>
        <w:t xml:space="preserve"> a </w:t>
      </w:r>
      <w:r w:rsidR="00290EC8">
        <w:t>rozšírenej</w:t>
      </w:r>
      <w:r>
        <w:t xml:space="preserve"> reality, </w:t>
      </w:r>
      <w:r w:rsidR="00290EC8">
        <w:t>vizualizácie</w:t>
      </w:r>
      <w:r>
        <w:t xml:space="preserve"> vedecko</w:t>
      </w:r>
      <w:r w:rsidR="00290EC8">
        <w:t>-technický</w:t>
      </w:r>
      <w:r>
        <w:t>ch programov a </w:t>
      </w:r>
      <w:r w:rsidR="00290EC8">
        <w:t>mnohé</w:t>
      </w:r>
      <w:r>
        <w:t xml:space="preserve"> </w:t>
      </w:r>
      <w:r w:rsidR="00290EC8">
        <w:t>ďalšie</w:t>
      </w:r>
      <w:r>
        <w:t xml:space="preserve"> </w:t>
      </w:r>
      <w:r w:rsidR="00290EC8">
        <w:t>aplikácie</w:t>
      </w:r>
      <w:r>
        <w:t xml:space="preserve">. </w:t>
      </w:r>
      <w:r w:rsidR="0059012E">
        <w:t xml:space="preserve">Rozhranie je </w:t>
      </w:r>
      <w:r w:rsidR="00290EC8">
        <w:t>založené</w:t>
      </w:r>
      <w:r w:rsidR="0059012E">
        <w:t xml:space="preserve"> na </w:t>
      </w:r>
      <w:r w:rsidR="00290EC8">
        <w:t>architektúre klient</w:t>
      </w:r>
      <w:r w:rsidR="0059012E">
        <w:t xml:space="preserve">–server. Program reprezentuje klienta, </w:t>
      </w:r>
      <w:r w:rsidR="00290EC8">
        <w:t>ktorý</w:t>
      </w:r>
      <w:r w:rsidR="0059012E">
        <w:t xml:space="preserve"> </w:t>
      </w:r>
      <w:r w:rsidR="00290EC8">
        <w:t>vydáva</w:t>
      </w:r>
      <w:r w:rsidR="0059012E">
        <w:t xml:space="preserve"> </w:t>
      </w:r>
      <w:r w:rsidR="00290EC8">
        <w:t>príkazy</w:t>
      </w:r>
      <w:r w:rsidR="0059012E">
        <w:t xml:space="preserve"> pre graficky </w:t>
      </w:r>
      <w:r w:rsidR="00290EC8">
        <w:t>adaptér</w:t>
      </w:r>
      <w:r w:rsidR="0059012E">
        <w:t xml:space="preserve"> </w:t>
      </w:r>
      <w:r w:rsidR="00290EC8">
        <w:t>reprezentujúci</w:t>
      </w:r>
      <w:r w:rsidR="0059012E">
        <w:t xml:space="preserve"> server</w:t>
      </w:r>
      <w:r w:rsidR="00290EC8">
        <w:t>. Jednotlivé</w:t>
      </w:r>
      <w:r w:rsidR="0059012E">
        <w:t xml:space="preserve"> </w:t>
      </w:r>
      <w:r w:rsidR="00290EC8">
        <w:lastRenderedPageBreak/>
        <w:t>príkazy</w:t>
      </w:r>
      <w:r w:rsidR="0059012E">
        <w:t xml:space="preserve"> </w:t>
      </w:r>
      <w:r w:rsidR="00290EC8">
        <w:t>renderovania obrazu na základe počítačového modelu vykonáva server</w:t>
      </w:r>
      <w:r w:rsidR="0059012E">
        <w:t xml:space="preserve">. </w:t>
      </w:r>
      <w:proofErr w:type="spellStart"/>
      <w:r w:rsidR="0059012E">
        <w:t>OpenGL</w:t>
      </w:r>
      <w:proofErr w:type="spellEnd"/>
      <w:r w:rsidR="0059012E">
        <w:t xml:space="preserve"> nie je objektovo </w:t>
      </w:r>
      <w:r w:rsidR="00290EC8">
        <w:t>orientovaný ale má</w:t>
      </w:r>
      <w:r w:rsidR="0059012E">
        <w:t xml:space="preserve"> </w:t>
      </w:r>
      <w:r w:rsidR="00290EC8">
        <w:t>procedurálny</w:t>
      </w:r>
      <w:r w:rsidR="0059012E">
        <w:t xml:space="preserve"> charakter </w:t>
      </w:r>
      <w:r w:rsidR="00290EC8">
        <w:t>čo</w:t>
      </w:r>
      <w:r w:rsidR="0059012E">
        <w:t xml:space="preserve"> nie je nutne </w:t>
      </w:r>
      <w:r w:rsidR="00290EC8">
        <w:t>nevýhoda</w:t>
      </w:r>
      <w:r w:rsidR="0059012E">
        <w:t xml:space="preserve"> tohto jazyka. </w:t>
      </w:r>
      <w:r w:rsidR="009B7C88">
        <w:t xml:space="preserve">Namiesto opisu scény programátor stanovuje aktuálne kroky, ktoré sú potrebne na dosiahnutie žiadaného efektu alebo vzhľadu scény </w:t>
      </w:r>
      <w:r w:rsidR="009B7C88">
        <w:rPr>
          <w:lang w:val="en-US"/>
        </w:rPr>
        <w:t>[11]</w:t>
      </w:r>
      <w:r w:rsidR="009B7C88">
        <w:t>.</w:t>
      </w:r>
    </w:p>
    <w:p w:rsidR="00F300BA" w:rsidRDefault="005F2FBA" w:rsidP="005F2FBA">
      <w:pPr>
        <w:pStyle w:val="Nadpis3"/>
      </w:pPr>
      <w:bookmarkStart w:id="33" w:name="_Toc447480214"/>
      <w:r>
        <w:t xml:space="preserve">Architektúra virtuálneho sveta v softvérovej platforme </w:t>
      </w:r>
      <w:proofErr w:type="spellStart"/>
      <w:r>
        <w:t>Ella</w:t>
      </w:r>
      <w:bookmarkEnd w:id="33"/>
      <w:proofErr w:type="spellEnd"/>
    </w:p>
    <w:p w:rsidR="00055BCE" w:rsidRPr="005F324B" w:rsidRDefault="00250A41" w:rsidP="00F20493">
      <w:pPr>
        <w:pStyle w:val="TEXT0"/>
      </w:pPr>
      <w:r>
        <w:t>Simulovaný</w:t>
      </w:r>
      <w:r w:rsidR="005F2FBA">
        <w:t xml:space="preserve"> </w:t>
      </w:r>
      <w:r>
        <w:t>počítačový</w:t>
      </w:r>
      <w:r w:rsidR="005F2FBA">
        <w:t xml:space="preserve"> svet </w:t>
      </w:r>
      <w:r>
        <w:t>umožňuje</w:t>
      </w:r>
      <w:r w:rsidR="005F2FBA">
        <w:t xml:space="preserve"> </w:t>
      </w:r>
      <w:r>
        <w:t>vytvárať</w:t>
      </w:r>
      <w:r w:rsidR="005F2FBA">
        <w:t xml:space="preserve"> a </w:t>
      </w:r>
      <w:r>
        <w:t>používať</w:t>
      </w:r>
      <w:r w:rsidR="005F2FBA">
        <w:t xml:space="preserve"> objekty na </w:t>
      </w:r>
      <w:r>
        <w:t>vzájomné</w:t>
      </w:r>
      <w:r w:rsidR="005F2FBA">
        <w:t xml:space="preserve"> </w:t>
      </w:r>
      <w:proofErr w:type="spellStart"/>
      <w:r w:rsidR="005F2FBA">
        <w:t>interagovanie</w:t>
      </w:r>
      <w:proofErr w:type="spellEnd"/>
      <w:r w:rsidR="005F2FBA">
        <w:t xml:space="preserve">. Objekt je </w:t>
      </w:r>
      <w:r>
        <w:t>základný</w:t>
      </w:r>
      <w:r w:rsidR="005F2FBA">
        <w:t xml:space="preserve"> </w:t>
      </w:r>
      <w:r>
        <w:t>stavebný</w:t>
      </w:r>
      <w:r w:rsidR="005F2FBA">
        <w:t xml:space="preserve"> prvok pre tvorbu </w:t>
      </w:r>
      <w:r>
        <w:t>simulácie vo virtuálnej</w:t>
      </w:r>
      <w:r w:rsidR="005F2FBA">
        <w:t xml:space="preserve"> realite. Obsahuje </w:t>
      </w:r>
      <w:r>
        <w:t>základne</w:t>
      </w:r>
      <w:r w:rsidR="005F2FBA">
        <w:t xml:space="preserve"> </w:t>
      </w:r>
      <w:r>
        <w:t>informácie</w:t>
      </w:r>
      <w:r w:rsidR="005F2FBA">
        <w:t xml:space="preserve"> ako polohu objektu, </w:t>
      </w:r>
      <w:r>
        <w:t>rotáciu</w:t>
      </w:r>
      <w:r w:rsidR="005F2FBA">
        <w:t xml:space="preserve"> objektu, </w:t>
      </w:r>
      <w:r>
        <w:t>viditeľnosť</w:t>
      </w:r>
      <w:r w:rsidR="005F2FBA">
        <w:t xml:space="preserve"> objektu a </w:t>
      </w:r>
      <w:r>
        <w:t>mnohé</w:t>
      </w:r>
      <w:r w:rsidR="005F2FBA">
        <w:t xml:space="preserve"> </w:t>
      </w:r>
      <w:r>
        <w:t>ďalšie</w:t>
      </w:r>
      <w:r w:rsidR="005F2FBA">
        <w:t xml:space="preserve"> parametre.</w:t>
      </w:r>
      <w:r w:rsidR="003D365F">
        <w:t xml:space="preserve"> Polohu a </w:t>
      </w:r>
      <w:r>
        <w:t>rotáciu</w:t>
      </w:r>
      <w:r w:rsidR="003D365F">
        <w:t xml:space="preserve"> objektu </w:t>
      </w:r>
      <w:r>
        <w:t>špecifikuje</w:t>
      </w:r>
      <w:r w:rsidR="003D365F">
        <w:t xml:space="preserve"> hierarchické usporiadanie </w:t>
      </w:r>
      <w:r>
        <w:t>všetkých</w:t>
      </w:r>
      <w:r w:rsidR="003D365F">
        <w:t xml:space="preserve"> </w:t>
      </w:r>
      <w:r>
        <w:t>objektov</w:t>
      </w:r>
      <w:r w:rsidR="003D365F">
        <w:t xml:space="preserve"> vo </w:t>
      </w:r>
      <w:r>
        <w:t>virtuálnom</w:t>
      </w:r>
      <w:r w:rsidR="003D365F">
        <w:t xml:space="preserve"> svete, </w:t>
      </w:r>
      <w:r>
        <w:t>ktorý určuje</w:t>
      </w:r>
      <w:r w:rsidR="003D365F">
        <w:t xml:space="preserve"> </w:t>
      </w:r>
      <w:r>
        <w:t>lokálnu</w:t>
      </w:r>
      <w:r w:rsidR="003D365F">
        <w:t xml:space="preserve"> polohu a </w:t>
      </w:r>
      <w:r>
        <w:t>rotáciu objektu voči jeho nadradenému objektu.</w:t>
      </w:r>
      <w:r w:rsidR="00F20493">
        <w:t xml:space="preserve"> </w:t>
      </w:r>
    </w:p>
    <w:p w:rsidR="00CA2A9B" w:rsidRDefault="00CA2A9B">
      <w:pPr>
        <w:spacing w:after="0"/>
        <w:ind w:left="0" w:firstLine="0"/>
        <w:jc w:val="left"/>
      </w:pPr>
      <w:r>
        <w:br w:type="page"/>
      </w:r>
    </w:p>
    <w:p w:rsidR="00CA2A9B" w:rsidRDefault="00CA2A9B" w:rsidP="00CA2A9B">
      <w:pPr>
        <w:pStyle w:val="Nadpis1"/>
      </w:pPr>
      <w:bookmarkStart w:id="34" w:name="_Toc447480215"/>
      <w:r>
        <w:lastRenderedPageBreak/>
        <w:t>Návrh a implementácia grafického užívateľského rozhrania</w:t>
      </w:r>
      <w:bookmarkEnd w:id="34"/>
    </w:p>
    <w:p w:rsidR="00343916" w:rsidRDefault="00343916" w:rsidP="00343916">
      <w:pPr>
        <w:pStyle w:val="TEXT0"/>
      </w:pPr>
    </w:p>
    <w:p w:rsidR="00343916" w:rsidRDefault="00343916" w:rsidP="00343916">
      <w:pPr>
        <w:pStyle w:val="Popis"/>
        <w:keepNext/>
      </w:pPr>
      <w:bookmarkStart w:id="35" w:name="_Toc447458121"/>
      <w:r>
        <w:t xml:space="preserve">Tab. </w:t>
      </w:r>
      <w:r w:rsidR="00D24AFA">
        <w:fldChar w:fldCharType="begin"/>
      </w:r>
      <w:r w:rsidR="00D24AFA">
        <w:instrText xml:space="preserve"> STYLEREF 1 \s </w:instrText>
      </w:r>
      <w:r w:rsidR="00D24AFA">
        <w:fldChar w:fldCharType="separate"/>
      </w:r>
      <w:r>
        <w:rPr>
          <w:noProof/>
        </w:rPr>
        <w:t>4</w:t>
      </w:r>
      <w:r w:rsidR="00D24AFA">
        <w:rPr>
          <w:noProof/>
        </w:rPr>
        <w:fldChar w:fldCharType="end"/>
      </w:r>
      <w:r>
        <w:t>.</w:t>
      </w:r>
      <w:r w:rsidR="00D24AFA">
        <w:fldChar w:fldCharType="begin"/>
      </w:r>
      <w:r w:rsidR="00D24AFA">
        <w:instrText xml:space="preserve"> SEQ Tab. \* ARABIC</w:instrText>
      </w:r>
      <w:r w:rsidR="00D24AFA">
        <w:instrText xml:space="preserve"> \s 1 </w:instrText>
      </w:r>
      <w:r w:rsidR="00D24AFA">
        <w:fldChar w:fldCharType="separate"/>
      </w:r>
      <w:r>
        <w:rPr>
          <w:noProof/>
        </w:rPr>
        <w:t>1</w:t>
      </w:r>
      <w:r w:rsidR="00D24AFA">
        <w:rPr>
          <w:noProof/>
        </w:rPr>
        <w:fldChar w:fldCharType="end"/>
      </w:r>
      <w:r w:rsidRPr="009559B8">
        <w:t xml:space="preserve">: </w:t>
      </w:r>
      <w:r>
        <w:t>Tabuľka Test</w:t>
      </w:r>
      <w:bookmarkEnd w:id="35"/>
    </w:p>
    <w:tbl>
      <w:tblPr>
        <w:tblW w:w="81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1980"/>
        <w:gridCol w:w="1400"/>
        <w:gridCol w:w="1600"/>
      </w:tblGrid>
      <w:tr w:rsidR="00343916" w:rsidRPr="00D917B2" w:rsidTr="00343916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16" w:rsidRPr="00CD73C5" w:rsidRDefault="00343916" w:rsidP="00343916">
            <w:pPr>
              <w:spacing w:after="0" w:line="36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16" w:rsidRPr="00CD73C5" w:rsidRDefault="00343916" w:rsidP="00343916">
            <w:pPr>
              <w:spacing w:after="0" w:line="36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16" w:rsidRPr="00CD73C5" w:rsidRDefault="00343916" w:rsidP="00343916">
            <w:pPr>
              <w:spacing w:after="0" w:line="36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16" w:rsidRPr="00CD73C5" w:rsidRDefault="00343916" w:rsidP="00343916">
            <w:pPr>
              <w:spacing w:after="0" w:line="36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16" w:rsidRPr="00CD73C5" w:rsidRDefault="00343916" w:rsidP="00343916">
            <w:pPr>
              <w:spacing w:after="0" w:line="36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3916" w:rsidRDefault="00343916" w:rsidP="00343916"/>
    <w:p w:rsidR="00CA2A9B" w:rsidRDefault="00CA2A9B" w:rsidP="00CA2A9B"/>
    <w:p w:rsidR="00CA2A9B" w:rsidRPr="00862F31" w:rsidRDefault="00CA2A9B" w:rsidP="00F20493">
      <w:pPr>
        <w:spacing w:after="0"/>
        <w:ind w:left="0" w:firstLine="0"/>
        <w:jc w:val="left"/>
      </w:pPr>
    </w:p>
    <w:p w:rsidR="00C47833" w:rsidRPr="00C47833" w:rsidRDefault="00C47833" w:rsidP="00C47833"/>
    <w:p w:rsidR="003C4A7D" w:rsidRPr="003C4A7D" w:rsidRDefault="003C4A7D" w:rsidP="003C4A7D">
      <w:pPr>
        <w:sectPr w:rsidR="003C4A7D" w:rsidRPr="003C4A7D" w:rsidSect="005F7D72">
          <w:headerReference w:type="default" r:id="rId18"/>
          <w:footerReference w:type="default" r:id="rId19"/>
          <w:pgSz w:w="11906" w:h="16838" w:code="9"/>
          <w:pgMar w:top="1701" w:right="1418" w:bottom="1701" w:left="2155" w:header="709" w:footer="709" w:gutter="0"/>
          <w:pgNumType w:start="1"/>
          <w:cols w:space="708"/>
          <w:docGrid w:linePitch="360"/>
        </w:sectPr>
      </w:pPr>
    </w:p>
    <w:p w:rsidR="00D84E33" w:rsidRDefault="00D84E33" w:rsidP="00DE4806">
      <w:pPr>
        <w:pStyle w:val="Nadpis1"/>
        <w:spacing w:line="360" w:lineRule="auto"/>
      </w:pPr>
      <w:bookmarkStart w:id="36" w:name="_Toc253125412"/>
      <w:bookmarkStart w:id="37" w:name="_Toc253125676"/>
      <w:bookmarkStart w:id="38" w:name="_Toc253125806"/>
      <w:bookmarkStart w:id="39" w:name="_Toc253125973"/>
      <w:bookmarkStart w:id="40" w:name="_Toc253907160"/>
      <w:bookmarkStart w:id="41" w:name="_Toc254081386"/>
      <w:bookmarkStart w:id="42" w:name="_Toc254081427"/>
      <w:bookmarkStart w:id="43" w:name="_Toc254085880"/>
      <w:bookmarkStart w:id="44" w:name="_Toc254085964"/>
      <w:bookmarkStart w:id="45" w:name="_Toc254090810"/>
      <w:bookmarkStart w:id="46" w:name="_Toc254091329"/>
      <w:bookmarkStart w:id="47" w:name="_Toc254091432"/>
      <w:bookmarkStart w:id="48" w:name="_Toc254091515"/>
      <w:bookmarkStart w:id="49" w:name="_Toc254091576"/>
      <w:bookmarkStart w:id="50" w:name="_Toc254091627"/>
      <w:bookmarkStart w:id="51" w:name="_Toc447480218"/>
      <w:r>
        <w:lastRenderedPageBreak/>
        <w:t>Záver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D84E33" w:rsidRDefault="00D84E33" w:rsidP="00DE4806">
      <w:pPr>
        <w:spacing w:line="360" w:lineRule="auto"/>
        <w:ind w:left="0" w:firstLine="284"/>
      </w:pPr>
    </w:p>
    <w:p w:rsidR="00F20493" w:rsidRPr="00F20493" w:rsidRDefault="00F20493" w:rsidP="00DE4806">
      <w:pPr>
        <w:spacing w:line="360" w:lineRule="auto"/>
        <w:ind w:left="0" w:firstLine="284"/>
      </w:pPr>
    </w:p>
    <w:p w:rsidR="00D84E33" w:rsidRDefault="00D84E33"/>
    <w:p w:rsidR="00D84E33" w:rsidRDefault="00D84E33">
      <w:pPr>
        <w:sectPr w:rsidR="00D84E33" w:rsidSect="005F7D72">
          <w:headerReference w:type="default" r:id="rId20"/>
          <w:pgSz w:w="11906" w:h="16838"/>
          <w:pgMar w:top="1701" w:right="1418" w:bottom="1701" w:left="2155" w:header="709" w:footer="709" w:gutter="0"/>
          <w:cols w:space="708"/>
          <w:titlePg/>
          <w:docGrid w:linePitch="360"/>
        </w:sectPr>
      </w:pPr>
    </w:p>
    <w:p w:rsidR="00D84E33" w:rsidRDefault="00D84E33">
      <w:pPr>
        <w:pStyle w:val="Nzevnecislovany"/>
      </w:pPr>
      <w:r>
        <w:lastRenderedPageBreak/>
        <w:t>Zoznam použitej literatúry</w:t>
      </w:r>
    </w:p>
    <w:p w:rsidR="00D84E33" w:rsidRPr="00DE2169" w:rsidRDefault="00D84E33">
      <w:pPr>
        <w:pStyle w:val="Nzevnecislovany"/>
        <w:rPr>
          <w:b/>
          <w:sz w:val="24"/>
          <w:szCs w:val="24"/>
        </w:rPr>
      </w:pPr>
    </w:p>
    <w:p w:rsidR="00F52015" w:rsidRPr="00F52015" w:rsidRDefault="00F52015" w:rsidP="00676301">
      <w:pPr>
        <w:pStyle w:val="tlLiteratraZa0pt"/>
        <w:tabs>
          <w:tab w:val="clear" w:pos="426"/>
          <w:tab w:val="left" w:pos="709"/>
        </w:tabs>
        <w:ind w:left="426" w:hanging="426"/>
        <w:jc w:val="left"/>
      </w:pPr>
      <w:r w:rsidRPr="00DE2169">
        <w:rPr>
          <w:lang w:val="en-US"/>
        </w:rPr>
        <w:t xml:space="preserve">[1] </w:t>
      </w:r>
      <w:r w:rsidRPr="00DE2169">
        <w:t>MICHULEK, T.: Simulation and control of the six leg</w:t>
      </w:r>
      <w:r w:rsidR="00023D49" w:rsidRPr="00DE2169">
        <w:t>ged</w:t>
      </w:r>
      <w:r w:rsidRPr="00DE2169">
        <w:t xml:space="preserve"> walking robot,</w:t>
      </w:r>
      <w:r>
        <w:t xml:space="preserve"> Dizertačná práca, Žilinska univerzita v Žiline, 2010</w:t>
      </w:r>
    </w:p>
    <w:p w:rsidR="00496D57" w:rsidRDefault="00F41520" w:rsidP="007D514A">
      <w:pPr>
        <w:pStyle w:val="tlLiteratraZa0pt"/>
        <w:tabs>
          <w:tab w:val="clear" w:pos="426"/>
          <w:tab w:val="left" w:pos="709"/>
        </w:tabs>
        <w:ind w:left="426" w:hanging="426"/>
        <w:jc w:val="left"/>
        <w:rPr>
          <w:lang w:val="en-US"/>
        </w:rPr>
      </w:pPr>
      <w:r>
        <w:rPr>
          <w:lang w:val="en-US"/>
        </w:rPr>
        <w:t>[2</w:t>
      </w:r>
      <w:r w:rsidR="007D514A" w:rsidRPr="00DE2169">
        <w:rPr>
          <w:lang w:val="en-US"/>
        </w:rPr>
        <w:t>]</w:t>
      </w:r>
      <w:r w:rsidR="007D514A">
        <w:rPr>
          <w:lang w:val="en-US"/>
        </w:rPr>
        <w:t xml:space="preserve"> Craig Larman: Applying UML and Patterns</w:t>
      </w:r>
      <w:r>
        <w:rPr>
          <w:lang w:val="en-US"/>
        </w:rPr>
        <w:t>: An i</w:t>
      </w:r>
      <w:r w:rsidR="007D514A">
        <w:rPr>
          <w:lang w:val="en-US"/>
        </w:rPr>
        <w:t>ntroduct</w:t>
      </w:r>
      <w:r>
        <w:rPr>
          <w:lang w:val="en-US"/>
        </w:rPr>
        <w:t>ion to o</w:t>
      </w:r>
      <w:r w:rsidR="007D514A">
        <w:rPr>
          <w:lang w:val="en-US"/>
        </w:rPr>
        <w:t>bject-</w:t>
      </w:r>
      <w:r>
        <w:rPr>
          <w:lang w:val="en-US"/>
        </w:rPr>
        <w:t>oriented analysis and d</w:t>
      </w:r>
      <w:r w:rsidR="007D514A">
        <w:rPr>
          <w:lang w:val="en-US"/>
        </w:rPr>
        <w:t>esign</w:t>
      </w:r>
      <w:r>
        <w:rPr>
          <w:lang w:val="en-US"/>
        </w:rPr>
        <w:t xml:space="preserve"> and iterative d</w:t>
      </w:r>
      <w:r w:rsidR="007D514A">
        <w:rPr>
          <w:lang w:val="en-US"/>
        </w:rPr>
        <w:t>evelopment, Prentice Hall</w:t>
      </w:r>
      <w:r>
        <w:rPr>
          <w:lang w:val="en-US"/>
        </w:rPr>
        <w:t>; 3 edition (October 30, 2004), ISBN-13:978-0131489066</w:t>
      </w:r>
    </w:p>
    <w:p w:rsidR="00F41520" w:rsidRDefault="00F41520" w:rsidP="007D514A">
      <w:pPr>
        <w:pStyle w:val="tlLiteratraZa0pt"/>
        <w:tabs>
          <w:tab w:val="clear" w:pos="426"/>
          <w:tab w:val="left" w:pos="709"/>
        </w:tabs>
        <w:ind w:left="426" w:hanging="426"/>
        <w:jc w:val="left"/>
        <w:rPr>
          <w:lang w:val="en-US"/>
        </w:rPr>
      </w:pPr>
      <w:r>
        <w:rPr>
          <w:lang w:val="en-US"/>
        </w:rPr>
        <w:t>[3</w:t>
      </w:r>
      <w:r w:rsidRPr="00DE2169">
        <w:rPr>
          <w:lang w:val="en-US"/>
        </w:rPr>
        <w:t>]</w:t>
      </w:r>
      <w:r>
        <w:rPr>
          <w:lang w:val="en-US"/>
        </w:rPr>
        <w:t xml:space="preserve"> Boris Schaling: The Boost C++ Libraries, XML Press (July 31, 2011), ISBN-10:0982219199</w:t>
      </w:r>
    </w:p>
    <w:p w:rsidR="00F41520" w:rsidRDefault="00F41520" w:rsidP="007D514A">
      <w:pPr>
        <w:pStyle w:val="tlLiteratraZa0pt"/>
        <w:tabs>
          <w:tab w:val="clear" w:pos="426"/>
          <w:tab w:val="left" w:pos="709"/>
        </w:tabs>
        <w:ind w:left="426" w:hanging="426"/>
        <w:jc w:val="left"/>
        <w:rPr>
          <w:rStyle w:val="Zvraznenie"/>
          <w:i w:val="0"/>
          <w:color w:val="000000"/>
          <w:szCs w:val="16"/>
          <w:bdr w:val="none" w:sz="0" w:space="0" w:color="auto" w:frame="1"/>
        </w:rPr>
      </w:pPr>
      <w:r>
        <w:rPr>
          <w:lang w:val="en-US"/>
        </w:rPr>
        <w:t>[4</w:t>
      </w:r>
      <w:r w:rsidRPr="00DE2169">
        <w:rPr>
          <w:lang w:val="en-US"/>
        </w:rPr>
        <w:t>]</w:t>
      </w:r>
      <w:r>
        <w:rPr>
          <w:lang w:val="en-US"/>
        </w:rPr>
        <w:t xml:space="preserve"> Ferdinand Wagner, Ruedi Schmuki, Thomas Wagner, Peter Wolstonholme: Modeling Software with Finite State Machines: A Practical Approach, Auerbach Publications (May 15, 2006), ISBN-10:0849380863</w:t>
      </w:r>
    </w:p>
    <w:p w:rsidR="00496D57" w:rsidRPr="00194988" w:rsidRDefault="00496D57" w:rsidP="00676301">
      <w:pPr>
        <w:pStyle w:val="tlLiteratraZa0pt"/>
        <w:tabs>
          <w:tab w:val="clear" w:pos="426"/>
          <w:tab w:val="left" w:pos="709"/>
        </w:tabs>
        <w:ind w:left="426" w:hanging="426"/>
        <w:jc w:val="left"/>
        <w:rPr>
          <w:lang w:val="en-US"/>
        </w:rPr>
      </w:pPr>
      <w:r>
        <w:rPr>
          <w:lang w:val="en-US"/>
        </w:rPr>
        <w:t>[5]</w:t>
      </w:r>
      <w:r w:rsidR="00676301">
        <w:rPr>
          <w:lang w:val="en-US"/>
        </w:rPr>
        <w:t xml:space="preserve"> Dostupné</w:t>
      </w:r>
      <w:r w:rsidR="008A4849">
        <w:rPr>
          <w:lang w:val="en-US"/>
        </w:rPr>
        <w:t xml:space="preserve"> na internete:</w:t>
      </w:r>
      <w:r w:rsidR="009103BD" w:rsidRPr="009103BD">
        <w:t xml:space="preserve"> </w:t>
      </w:r>
      <w:hyperlink r:id="rId21" w:history="1">
        <w:r w:rsidR="00194988" w:rsidRPr="00194988">
          <w:rPr>
            <w:rStyle w:val="Hypertextovprepojenie"/>
            <w:color w:val="auto"/>
            <w:u w:val="none"/>
            <w:lang w:val="en-US"/>
          </w:rPr>
          <w:t>https://docs.unrealengine.com/latest/INT/Engine/Blueprints/index.html</w:t>
        </w:r>
      </w:hyperlink>
    </w:p>
    <w:p w:rsidR="00194988" w:rsidRPr="00194988" w:rsidRDefault="00194988" w:rsidP="00676301">
      <w:pPr>
        <w:pStyle w:val="tlLiteratraZa0pt"/>
        <w:tabs>
          <w:tab w:val="clear" w:pos="426"/>
          <w:tab w:val="left" w:pos="709"/>
        </w:tabs>
        <w:ind w:left="426" w:hanging="426"/>
        <w:jc w:val="left"/>
        <w:rPr>
          <w:lang w:val="en-US"/>
        </w:rPr>
      </w:pPr>
      <w:r>
        <w:rPr>
          <w:lang w:val="en-US"/>
        </w:rPr>
        <w:t>[6] Dostupné na internete:</w:t>
      </w:r>
      <w:r w:rsidRPr="009103BD">
        <w:t xml:space="preserve"> </w:t>
      </w:r>
      <w:hyperlink r:id="rId22" w:history="1">
        <w:r w:rsidRPr="00194988">
          <w:rPr>
            <w:rStyle w:val="Hypertextovprepojenie"/>
            <w:color w:val="auto"/>
            <w:u w:val="none"/>
            <w:lang w:val="en-US"/>
          </w:rPr>
          <w:t>http://www.mathworks.com/support/learn-with-matlab-tutorials.html</w:t>
        </w:r>
      </w:hyperlink>
    </w:p>
    <w:p w:rsidR="00194988" w:rsidRDefault="00194988" w:rsidP="00676301">
      <w:pPr>
        <w:pStyle w:val="tlLiteratraZa0pt"/>
        <w:tabs>
          <w:tab w:val="clear" w:pos="426"/>
          <w:tab w:val="left" w:pos="709"/>
        </w:tabs>
        <w:ind w:left="426" w:hanging="426"/>
        <w:jc w:val="left"/>
        <w:rPr>
          <w:lang w:val="en-US"/>
        </w:rPr>
      </w:pPr>
      <w:r>
        <w:rPr>
          <w:lang w:val="en-US"/>
        </w:rPr>
        <w:t xml:space="preserve">[7] Dostupné na internete: </w:t>
      </w:r>
      <w:r w:rsidRPr="00194988">
        <w:rPr>
          <w:lang w:val="en-US"/>
        </w:rPr>
        <w:t>http://www.ni.com/pdf/manuals/320999e.pdf</w:t>
      </w:r>
    </w:p>
    <w:p w:rsidR="00194988" w:rsidRDefault="00194988" w:rsidP="00676301">
      <w:pPr>
        <w:pStyle w:val="tlLiteratraZa0pt"/>
        <w:tabs>
          <w:tab w:val="clear" w:pos="426"/>
          <w:tab w:val="left" w:pos="709"/>
        </w:tabs>
        <w:ind w:left="426" w:hanging="426"/>
        <w:jc w:val="left"/>
        <w:rPr>
          <w:lang w:val="en-US"/>
        </w:rPr>
      </w:pPr>
      <w:r>
        <w:rPr>
          <w:lang w:val="en-US"/>
        </w:rPr>
        <w:t>[8] Dostupné na internete:</w:t>
      </w:r>
      <w:r w:rsidR="007B10D9">
        <w:rPr>
          <w:lang w:val="en-US"/>
        </w:rPr>
        <w:t xml:space="preserve"> </w:t>
      </w:r>
      <w:r w:rsidR="007B10D9" w:rsidRPr="007B10D9">
        <w:rPr>
          <w:lang w:val="en-US"/>
        </w:rPr>
        <w:t>http://www.tutorialspoint.com/sdlc/sdlc_rad_model.htm</w:t>
      </w:r>
    </w:p>
    <w:p w:rsidR="00194988" w:rsidRDefault="00194988" w:rsidP="00676301">
      <w:pPr>
        <w:pStyle w:val="tlLiteratraZa0pt"/>
        <w:tabs>
          <w:tab w:val="clear" w:pos="426"/>
          <w:tab w:val="left" w:pos="709"/>
        </w:tabs>
        <w:ind w:left="426" w:hanging="426"/>
        <w:jc w:val="left"/>
        <w:rPr>
          <w:lang w:val="en-US"/>
        </w:rPr>
      </w:pPr>
      <w:r>
        <w:rPr>
          <w:lang w:val="en-US"/>
        </w:rPr>
        <w:t>[9] Dostupné na internete:</w:t>
      </w:r>
      <w:r w:rsidR="00D30C71">
        <w:rPr>
          <w:lang w:val="en-US"/>
        </w:rPr>
        <w:t xml:space="preserve"> </w:t>
      </w:r>
      <w:r w:rsidR="00D30C71" w:rsidRPr="00D30C71">
        <w:rPr>
          <w:lang w:val="en-US"/>
        </w:rPr>
        <w:t>http://educypedia.karadimov.info/library/plc_function.pdf</w:t>
      </w:r>
    </w:p>
    <w:p w:rsidR="00194988" w:rsidRDefault="00194988" w:rsidP="00676301">
      <w:pPr>
        <w:pStyle w:val="tlLiteratraZa0pt"/>
        <w:tabs>
          <w:tab w:val="clear" w:pos="426"/>
          <w:tab w:val="left" w:pos="709"/>
        </w:tabs>
        <w:ind w:left="426" w:hanging="426"/>
        <w:jc w:val="left"/>
        <w:rPr>
          <w:lang w:val="en-US"/>
        </w:rPr>
      </w:pPr>
      <w:r>
        <w:rPr>
          <w:lang w:val="en-US"/>
        </w:rPr>
        <w:t>[10] Dostupné na internete:</w:t>
      </w:r>
      <w:r w:rsidR="008E19F4">
        <w:rPr>
          <w:lang w:val="en-US"/>
        </w:rPr>
        <w:t xml:space="preserve"> </w:t>
      </w:r>
      <w:r w:rsidR="008E19F4" w:rsidRPr="008E19F4">
        <w:rPr>
          <w:lang w:val="en-US"/>
        </w:rPr>
        <w:t>http://zone.ni.com/reference/en-XX/help/371361H-01/glang/add/</w:t>
      </w:r>
    </w:p>
    <w:p w:rsidR="009B7C88" w:rsidRDefault="00194988" w:rsidP="009B7C88">
      <w:pPr>
        <w:pStyle w:val="tlLiteratraZa0pt"/>
        <w:tabs>
          <w:tab w:val="clear" w:pos="426"/>
          <w:tab w:val="left" w:pos="709"/>
        </w:tabs>
        <w:ind w:left="426" w:hanging="426"/>
        <w:jc w:val="left"/>
        <w:rPr>
          <w:lang w:val="en-US"/>
        </w:rPr>
      </w:pPr>
      <w:r>
        <w:rPr>
          <w:lang w:val="en-US"/>
        </w:rPr>
        <w:t>[11] Dostupné na internete:</w:t>
      </w:r>
      <w:r w:rsidR="009B7C88">
        <w:rPr>
          <w:lang w:val="en-US"/>
        </w:rPr>
        <w:t xml:space="preserve"> </w:t>
      </w:r>
      <w:r w:rsidR="009B7C88" w:rsidRPr="009B7C88">
        <w:rPr>
          <w:lang w:val="en-US"/>
        </w:rPr>
        <w:t>http://www.kiwiki.info/index.php/Multi-platformn%C3%BD_simula%C4%8Dn%C3%BD_program_vozidla_v_3D,_s_podporou_jazyka_vy%C5%A1%C5%A1ej_%C3%BArovne</w:t>
      </w:r>
    </w:p>
    <w:p w:rsidR="000C4556" w:rsidRDefault="000C4556" w:rsidP="00676301">
      <w:pPr>
        <w:pStyle w:val="tlLiteratraZa0pt"/>
        <w:tabs>
          <w:tab w:val="clear" w:pos="426"/>
          <w:tab w:val="left" w:pos="709"/>
        </w:tabs>
        <w:ind w:left="426" w:hanging="426"/>
        <w:jc w:val="left"/>
        <w:rPr>
          <w:lang w:val="en-US"/>
        </w:rPr>
      </w:pPr>
      <w:r>
        <w:rPr>
          <w:lang w:val="en-US"/>
        </w:rPr>
        <w:t>[12] Cingel, M.: Simulácia autonómneho priemyselného transportného AGV systému, Bakalárska práca, Žilinska univerzita v Žiline, 2014</w:t>
      </w:r>
    </w:p>
    <w:p w:rsidR="00194988" w:rsidRDefault="009B7C88" w:rsidP="00676301">
      <w:pPr>
        <w:pStyle w:val="tlLiteratraZa0pt"/>
        <w:tabs>
          <w:tab w:val="clear" w:pos="426"/>
          <w:tab w:val="left" w:pos="709"/>
        </w:tabs>
        <w:ind w:left="426" w:hanging="426"/>
        <w:jc w:val="left"/>
        <w:rPr>
          <w:lang w:val="en-US"/>
        </w:rPr>
      </w:pPr>
      <w:r>
        <w:rPr>
          <w:lang w:val="en-US"/>
        </w:rPr>
        <w:t>[11] Dostupné na internete</w:t>
      </w:r>
    </w:p>
    <w:p w:rsidR="00984E47" w:rsidRPr="00BD3B26" w:rsidRDefault="00984E47" w:rsidP="00BD3B26">
      <w:pPr>
        <w:pStyle w:val="tlLiteratraZa0pt"/>
        <w:tabs>
          <w:tab w:val="clear" w:pos="426"/>
          <w:tab w:val="left" w:pos="709"/>
        </w:tabs>
        <w:jc w:val="left"/>
        <w:rPr>
          <w:szCs w:val="24"/>
        </w:rPr>
      </w:pPr>
    </w:p>
    <w:p w:rsidR="00984E47" w:rsidRDefault="00984E47" w:rsidP="003D5F99">
      <w:pPr>
        <w:pStyle w:val="tlLiteratraZa0pt"/>
        <w:jc w:val="left"/>
        <w:sectPr w:rsidR="00984E47" w:rsidSect="005F7D72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701" w:right="1418" w:bottom="1701" w:left="2155" w:header="709" w:footer="709" w:gutter="0"/>
          <w:cols w:space="708"/>
          <w:titlePg/>
          <w:docGrid w:linePitch="360"/>
        </w:sectPr>
      </w:pPr>
    </w:p>
    <w:p w:rsidR="00D84E33" w:rsidRDefault="00D84E33"/>
    <w:p w:rsidR="00D84E33" w:rsidRDefault="00D84E33"/>
    <w:p w:rsidR="00D84E33" w:rsidRDefault="00D84E33"/>
    <w:p w:rsidR="00D84E33" w:rsidRDefault="00D84E33"/>
    <w:p w:rsidR="00D84E33" w:rsidRDefault="00D84E33"/>
    <w:p w:rsidR="00D84E33" w:rsidRDefault="00D84E33"/>
    <w:p w:rsidR="00D84E33" w:rsidRDefault="00D84E33"/>
    <w:p w:rsidR="00D84E33" w:rsidRDefault="00D84E33"/>
    <w:p w:rsidR="00D84E33" w:rsidRDefault="00D84E33"/>
    <w:p w:rsidR="00D84E33" w:rsidRDefault="00D84E33"/>
    <w:p w:rsidR="00D84E33" w:rsidRDefault="00D84E33"/>
    <w:p w:rsidR="00D84E33" w:rsidRDefault="00D84E33"/>
    <w:p w:rsidR="00D84E33" w:rsidRDefault="00D84E33"/>
    <w:p w:rsidR="00D84E33" w:rsidRDefault="00D84E33"/>
    <w:p w:rsidR="00DE2169" w:rsidRDefault="00DE2169"/>
    <w:p w:rsidR="00DE2169" w:rsidRDefault="00DE2169"/>
    <w:p w:rsidR="00DE2169" w:rsidRDefault="00DE2169"/>
    <w:p w:rsidR="00DE2169" w:rsidRDefault="00DE2169"/>
    <w:p w:rsidR="00DE2169" w:rsidRDefault="00DE2169"/>
    <w:p w:rsidR="00DE2169" w:rsidRDefault="00DE2169"/>
    <w:p w:rsidR="00DE2169" w:rsidRDefault="00DE2169"/>
    <w:p w:rsidR="00D84E33" w:rsidRDefault="00D84E33">
      <w:pPr>
        <w:spacing w:before="120" w:line="360" w:lineRule="auto"/>
        <w:ind w:left="2160" w:firstLine="567"/>
        <w:rPr>
          <w:sz w:val="32"/>
          <w:szCs w:val="32"/>
        </w:rPr>
      </w:pPr>
      <w:r>
        <w:rPr>
          <w:sz w:val="32"/>
          <w:szCs w:val="32"/>
        </w:rPr>
        <w:t>ČESTNÉ  VYHLÁSENIE</w:t>
      </w:r>
    </w:p>
    <w:p w:rsidR="00D84E33" w:rsidRPr="00F20493" w:rsidRDefault="00D84E33">
      <w:pPr>
        <w:pStyle w:val="TEXT0"/>
      </w:pPr>
      <w:r w:rsidRPr="00F20493">
        <w:t xml:space="preserve">Vyhlasujem, že som zadanú </w:t>
      </w:r>
      <w:r w:rsidR="00DE2169" w:rsidRPr="00F20493">
        <w:t>diplomovú</w:t>
      </w:r>
      <w:r w:rsidR="00400DAB">
        <w:t xml:space="preserve"> / bakalársku</w:t>
      </w:r>
      <w:r w:rsidRPr="00F20493">
        <w:t xml:space="preserve"> prácu vypracoval sa</w:t>
      </w:r>
      <w:r w:rsidR="00E91111" w:rsidRPr="00F20493">
        <w:t xml:space="preserve">mostatne, pod odborným vedením </w:t>
      </w:r>
      <w:r w:rsidR="006B50FC">
        <w:t>vedúceho</w:t>
      </w:r>
      <w:r w:rsidRPr="00F20493">
        <w:t xml:space="preserve"> </w:t>
      </w:r>
      <w:r w:rsidR="00DE2169" w:rsidRPr="00F20493">
        <w:t>diplomovej</w:t>
      </w:r>
      <w:r w:rsidR="006B50FC">
        <w:t xml:space="preserve"> / bakalárskej</w:t>
      </w:r>
      <w:r w:rsidRPr="00F20493">
        <w:t xml:space="preserve"> práce</w:t>
      </w:r>
      <w:r w:rsidR="00DE2169" w:rsidRPr="00F20493">
        <w:t xml:space="preserve"> </w:t>
      </w:r>
      <w:r w:rsidR="00E91111" w:rsidRPr="00F20493">
        <w:rPr>
          <w:rStyle w:val="Zstupntext1"/>
          <w:color w:val="auto"/>
        </w:rPr>
        <w:t xml:space="preserve">Ing. </w:t>
      </w:r>
      <w:r w:rsidR="00F20493" w:rsidRPr="00F20493">
        <w:rPr>
          <w:rStyle w:val="Zstupntext1"/>
          <w:color w:val="auto"/>
        </w:rPr>
        <w:t>xxx</w:t>
      </w:r>
      <w:r w:rsidR="00E91111" w:rsidRPr="00F20493">
        <w:rPr>
          <w:rStyle w:val="Zstupntext1"/>
          <w:color w:val="auto"/>
        </w:rPr>
        <w:t>, PhD</w:t>
      </w:r>
      <w:r w:rsidR="00AF5FB9" w:rsidRPr="00F20493">
        <w:rPr>
          <w:rStyle w:val="Zstupntext1"/>
          <w:color w:val="auto"/>
        </w:rPr>
        <w:t xml:space="preserve">. </w:t>
      </w:r>
      <w:r w:rsidR="00E91111" w:rsidRPr="00F20493">
        <w:t>a používal som len literatúru</w:t>
      </w:r>
      <w:r w:rsidRPr="00F20493">
        <w:t xml:space="preserve"> uvedenú v práci.</w:t>
      </w:r>
    </w:p>
    <w:p w:rsidR="00D84E33" w:rsidRPr="00F20493" w:rsidRDefault="00D84E33">
      <w:pPr>
        <w:pStyle w:val="TEXT0"/>
      </w:pPr>
      <w:r w:rsidRPr="00F20493">
        <w:t xml:space="preserve">Súhlasím so zapožičiavaním </w:t>
      </w:r>
      <w:r w:rsidR="006B50FC">
        <w:t xml:space="preserve">diplomovej / </w:t>
      </w:r>
      <w:r w:rsidR="007F02F8" w:rsidRPr="00F20493">
        <w:t>bakalársk</w:t>
      </w:r>
      <w:r w:rsidRPr="00F20493">
        <w:t>ej práce.</w:t>
      </w:r>
    </w:p>
    <w:p w:rsidR="00D84E33" w:rsidRDefault="00D84E33">
      <w:pPr>
        <w:spacing w:before="120" w:line="360" w:lineRule="auto"/>
        <w:ind w:firstLine="567"/>
      </w:pPr>
    </w:p>
    <w:p w:rsidR="00D84E33" w:rsidRDefault="00D84E33">
      <w:pPr>
        <w:spacing w:before="120" w:line="360" w:lineRule="auto"/>
        <w:ind w:firstLine="567"/>
      </w:pPr>
    </w:p>
    <w:p w:rsidR="00D84E33" w:rsidRDefault="00D84E33">
      <w:pPr>
        <w:spacing w:before="120" w:line="360" w:lineRule="auto"/>
        <w:ind w:firstLine="567"/>
        <w:sectPr w:rsidR="00D84E33" w:rsidSect="005F7D72">
          <w:headerReference w:type="default" r:id="rId27"/>
          <w:footerReference w:type="default" r:id="rId28"/>
          <w:pgSz w:w="11906" w:h="16838"/>
          <w:pgMar w:top="1701" w:right="1418" w:bottom="1701" w:left="2155" w:header="709" w:footer="709" w:gutter="0"/>
          <w:pgNumType w:start="1"/>
          <w:cols w:space="708"/>
          <w:docGrid w:linePitch="360"/>
        </w:sectPr>
      </w:pPr>
    </w:p>
    <w:p w:rsidR="00D84E33" w:rsidRDefault="0001761C">
      <w:pPr>
        <w:spacing w:before="120" w:line="360" w:lineRule="auto"/>
        <w:jc w:val="center"/>
        <w:sectPr w:rsidR="00D84E33" w:rsidSect="005F7D72">
          <w:type w:val="continuous"/>
          <w:pgSz w:w="11906" w:h="16838"/>
          <w:pgMar w:top="1701" w:right="1418" w:bottom="1701" w:left="2155" w:header="709" w:footer="709" w:gutter="0"/>
          <w:pgNumType w:start="1"/>
          <w:cols w:num="2" w:space="708"/>
          <w:docGrid w:linePitch="360"/>
        </w:sectPr>
      </w:pPr>
      <w:r>
        <w:lastRenderedPageBreak/>
        <w:t>V Žiline</w:t>
      </w:r>
      <w:r w:rsidR="006B50FC">
        <w:t>,</w:t>
      </w:r>
      <w:r>
        <w:t xml:space="preserve"> dňa</w:t>
      </w:r>
      <w:r w:rsidR="00D84E33">
        <w:tab/>
      </w:r>
      <w:r w:rsidR="00D84E33">
        <w:tab/>
      </w:r>
      <w:r w:rsidR="00D84E33">
        <w:tab/>
      </w:r>
      <w:r w:rsidR="00D84E33">
        <w:tab/>
      </w:r>
      <w:r w:rsidR="00D84E33">
        <w:tab/>
      </w:r>
      <w:r w:rsidR="00D84E33">
        <w:tab/>
      </w:r>
      <w:r w:rsidR="00D84E33">
        <w:tab/>
      </w:r>
      <w:r w:rsidR="00D84E33">
        <w:tab/>
      </w:r>
      <w:r w:rsidR="00D84E33">
        <w:lastRenderedPageBreak/>
        <w:tab/>
        <w:t>____________________</w:t>
      </w:r>
      <w:r w:rsidR="00D84E33">
        <w:tab/>
        <w:t xml:space="preserve">         podpis</w:t>
      </w:r>
    </w:p>
    <w:p w:rsidR="00D84E33" w:rsidRDefault="00D84E33">
      <w:pPr>
        <w:sectPr w:rsidR="00D84E33" w:rsidSect="005F7D72">
          <w:type w:val="continuous"/>
          <w:pgSz w:w="11906" w:h="16838"/>
          <w:pgMar w:top="1701" w:right="1418" w:bottom="1701" w:left="2155" w:header="709" w:footer="709" w:gutter="0"/>
          <w:pgNumType w:start="1"/>
          <w:cols w:space="708"/>
          <w:docGrid w:linePitch="360"/>
        </w:sectPr>
      </w:pPr>
    </w:p>
    <w:p w:rsidR="00D84E33" w:rsidRDefault="00D84E33">
      <w:pPr>
        <w:jc w:val="center"/>
      </w:pPr>
    </w:p>
    <w:p w:rsidR="00D84E33" w:rsidRDefault="00D84E33">
      <w:pPr>
        <w:jc w:val="center"/>
      </w:pPr>
    </w:p>
    <w:p w:rsidR="00D84E33" w:rsidRDefault="00D84E33">
      <w:pPr>
        <w:jc w:val="center"/>
      </w:pPr>
    </w:p>
    <w:p w:rsidR="00D84E33" w:rsidRDefault="00D84E33">
      <w:pPr>
        <w:jc w:val="center"/>
      </w:pPr>
    </w:p>
    <w:p w:rsidR="00D84E33" w:rsidRDefault="00D84E33">
      <w:pPr>
        <w:jc w:val="center"/>
      </w:pPr>
    </w:p>
    <w:p w:rsidR="00D84E33" w:rsidRDefault="00D84E33">
      <w:pPr>
        <w:jc w:val="center"/>
      </w:pPr>
    </w:p>
    <w:p w:rsidR="00D84E33" w:rsidRDefault="00D84E33">
      <w:pPr>
        <w:jc w:val="center"/>
      </w:pPr>
    </w:p>
    <w:p w:rsidR="00D84E33" w:rsidRDefault="00D84E33">
      <w:pPr>
        <w:jc w:val="center"/>
      </w:pPr>
    </w:p>
    <w:p w:rsidR="00D84E33" w:rsidRDefault="00D84E33">
      <w:pPr>
        <w:jc w:val="center"/>
      </w:pPr>
    </w:p>
    <w:p w:rsidR="00D84E33" w:rsidRDefault="00D84E33">
      <w:pPr>
        <w:jc w:val="center"/>
      </w:pPr>
    </w:p>
    <w:p w:rsidR="00D84E33" w:rsidRDefault="00D84E33">
      <w:pPr>
        <w:jc w:val="center"/>
      </w:pPr>
    </w:p>
    <w:p w:rsidR="00D84E33" w:rsidRDefault="00D84E33">
      <w:pPr>
        <w:jc w:val="center"/>
      </w:pPr>
    </w:p>
    <w:p w:rsidR="00D84E33" w:rsidRDefault="00D84E33">
      <w:pPr>
        <w:jc w:val="center"/>
      </w:pPr>
    </w:p>
    <w:p w:rsidR="00D84E33" w:rsidRDefault="00D84E33">
      <w:pPr>
        <w:pStyle w:val="Nzevnecislovany"/>
        <w:jc w:val="center"/>
      </w:pPr>
      <w:proofErr w:type="spellStart"/>
      <w:r>
        <w:t>Prílohová</w:t>
      </w:r>
      <w:proofErr w:type="spellEnd"/>
      <w:r>
        <w:t xml:space="preserve"> časť</w:t>
      </w:r>
    </w:p>
    <w:p w:rsidR="00D84E33" w:rsidRDefault="00D84E33"/>
    <w:p w:rsidR="00D84E33" w:rsidRDefault="00D84E33">
      <w:pPr>
        <w:sectPr w:rsidR="00D84E33" w:rsidSect="005F7D72">
          <w:footerReference w:type="first" r:id="rId29"/>
          <w:pgSz w:w="11906" w:h="16838"/>
          <w:pgMar w:top="1701" w:right="1418" w:bottom="1701" w:left="2155" w:header="709" w:footer="709" w:gutter="0"/>
          <w:pgNumType w:start="1"/>
          <w:cols w:space="708"/>
          <w:titlePg/>
          <w:docGrid w:linePitch="360"/>
        </w:sectPr>
      </w:pPr>
    </w:p>
    <w:p w:rsidR="00D84E33" w:rsidRDefault="00D84E33">
      <w:pPr>
        <w:pStyle w:val="Nzevnecislovany"/>
        <w:rPr>
          <w:b/>
        </w:rPr>
      </w:pPr>
      <w:r>
        <w:lastRenderedPageBreak/>
        <w:t>Zoznam príloh</w:t>
      </w:r>
    </w:p>
    <w:p w:rsidR="00DE2169" w:rsidRDefault="00B31172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fldChar w:fldCharType="begin"/>
      </w:r>
      <w:r w:rsidR="00D84E33">
        <w:instrText xml:space="preserve"> TOC \h \z \c "Príloha " </w:instrText>
      </w:r>
      <w:r>
        <w:fldChar w:fldCharType="separate"/>
      </w:r>
      <w:hyperlink w:anchor="_Toc446756489" w:history="1">
        <w:r w:rsidR="00DE2169" w:rsidRPr="00B908BA">
          <w:rPr>
            <w:rStyle w:val="Hypertextovprepojenie"/>
            <w:noProof/>
          </w:rPr>
          <w:t>Príloha  A: Príloha</w:t>
        </w:r>
        <w:r w:rsidR="00DE21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E2169">
          <w:rPr>
            <w:noProof/>
            <w:webHidden/>
          </w:rPr>
          <w:instrText xml:space="preserve"> PAGEREF _Toc446756489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216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DE2169" w:rsidRDefault="00D24AFA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6756490" w:history="1">
        <w:r w:rsidR="00DE2169" w:rsidRPr="00B908BA">
          <w:rPr>
            <w:rStyle w:val="Hypertextovprepojenie"/>
            <w:noProof/>
          </w:rPr>
          <w:t>Príloha  B: Príloha 2</w:t>
        </w:r>
        <w:r w:rsidR="00DE2169">
          <w:rPr>
            <w:noProof/>
            <w:webHidden/>
          </w:rPr>
          <w:tab/>
        </w:r>
        <w:r w:rsidR="00B31172">
          <w:rPr>
            <w:noProof/>
            <w:webHidden/>
          </w:rPr>
          <w:fldChar w:fldCharType="begin"/>
        </w:r>
        <w:r w:rsidR="00DE2169">
          <w:rPr>
            <w:noProof/>
            <w:webHidden/>
          </w:rPr>
          <w:instrText xml:space="preserve"> PAGEREF _Toc446756490 \h </w:instrText>
        </w:r>
        <w:r w:rsidR="00B31172">
          <w:rPr>
            <w:noProof/>
            <w:webHidden/>
          </w:rPr>
        </w:r>
        <w:r w:rsidR="00B31172">
          <w:rPr>
            <w:noProof/>
            <w:webHidden/>
          </w:rPr>
          <w:fldChar w:fldCharType="separate"/>
        </w:r>
        <w:r w:rsidR="00DE2169">
          <w:rPr>
            <w:noProof/>
            <w:webHidden/>
          </w:rPr>
          <w:t>ii</w:t>
        </w:r>
        <w:r w:rsidR="00B31172">
          <w:rPr>
            <w:noProof/>
            <w:webHidden/>
          </w:rPr>
          <w:fldChar w:fldCharType="end"/>
        </w:r>
      </w:hyperlink>
    </w:p>
    <w:p w:rsidR="00DE2169" w:rsidRDefault="00D24AFA">
      <w:pPr>
        <w:pStyle w:val="Zoznamobrzkov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46756491" w:history="1">
        <w:r w:rsidR="00DE2169" w:rsidRPr="00B908BA">
          <w:rPr>
            <w:rStyle w:val="Hypertextovprepojenie"/>
            <w:noProof/>
          </w:rPr>
          <w:t>Príloha  C: Videá</w:t>
        </w:r>
        <w:r w:rsidR="00DE2169">
          <w:rPr>
            <w:noProof/>
            <w:webHidden/>
          </w:rPr>
          <w:tab/>
        </w:r>
        <w:r w:rsidR="00B31172">
          <w:rPr>
            <w:noProof/>
            <w:webHidden/>
          </w:rPr>
          <w:fldChar w:fldCharType="begin"/>
        </w:r>
        <w:r w:rsidR="00DE2169">
          <w:rPr>
            <w:noProof/>
            <w:webHidden/>
          </w:rPr>
          <w:instrText xml:space="preserve"> PAGEREF _Toc446756491 \h </w:instrText>
        </w:r>
        <w:r w:rsidR="00B31172">
          <w:rPr>
            <w:noProof/>
            <w:webHidden/>
          </w:rPr>
        </w:r>
        <w:r w:rsidR="00B31172">
          <w:rPr>
            <w:noProof/>
            <w:webHidden/>
          </w:rPr>
          <w:fldChar w:fldCharType="separate"/>
        </w:r>
        <w:r w:rsidR="00DE2169">
          <w:rPr>
            <w:noProof/>
            <w:webHidden/>
          </w:rPr>
          <w:t>iii</w:t>
        </w:r>
        <w:r w:rsidR="00B31172">
          <w:rPr>
            <w:noProof/>
            <w:webHidden/>
          </w:rPr>
          <w:fldChar w:fldCharType="end"/>
        </w:r>
      </w:hyperlink>
    </w:p>
    <w:p w:rsidR="00D84E33" w:rsidRDefault="00B31172">
      <w:pPr>
        <w:sectPr w:rsidR="00D84E33" w:rsidSect="005F7D72">
          <w:headerReference w:type="default" r:id="rId30"/>
          <w:footerReference w:type="default" r:id="rId31"/>
          <w:pgSz w:w="11906" w:h="16838"/>
          <w:pgMar w:top="1701" w:right="1418" w:bottom="1701" w:left="2155" w:header="709" w:footer="709" w:gutter="0"/>
          <w:pgNumType w:fmt="lowerRoman" w:start="1"/>
          <w:cols w:space="708"/>
          <w:docGrid w:linePitch="360"/>
        </w:sectPr>
      </w:pPr>
      <w:r>
        <w:fldChar w:fldCharType="end"/>
      </w:r>
    </w:p>
    <w:p w:rsidR="00AF4387" w:rsidRDefault="00D84E33" w:rsidP="00AF4387">
      <w:pPr>
        <w:pStyle w:val="Popis"/>
      </w:pPr>
      <w:bookmarkStart w:id="52" w:name="_Toc446756489"/>
      <w:r>
        <w:lastRenderedPageBreak/>
        <w:t xml:space="preserve">Príloha  </w:t>
      </w:r>
      <w:r w:rsidR="00D24AFA">
        <w:fldChar w:fldCharType="begin"/>
      </w:r>
      <w:r w:rsidR="00D24AFA">
        <w:instrText xml:space="preserve"> SEQ Príloha_ \* ALPHABETIC </w:instrText>
      </w:r>
      <w:r w:rsidR="00D24AFA">
        <w:fldChar w:fldCharType="separate"/>
      </w:r>
      <w:r>
        <w:rPr>
          <w:noProof/>
        </w:rPr>
        <w:t>A</w:t>
      </w:r>
      <w:r w:rsidR="00D24AFA">
        <w:rPr>
          <w:noProof/>
        </w:rPr>
        <w:fldChar w:fldCharType="end"/>
      </w:r>
      <w:r>
        <w:t>:</w:t>
      </w:r>
      <w:r w:rsidR="00DE2169">
        <w:t xml:space="preserve"> Príloha</w:t>
      </w:r>
      <w:bookmarkEnd w:id="52"/>
    </w:p>
    <w:p w:rsidR="00DE2169" w:rsidRDefault="00DE2169" w:rsidP="00DE2169"/>
    <w:p w:rsidR="00DE2169" w:rsidRDefault="00DE2169">
      <w:pPr>
        <w:spacing w:after="0"/>
        <w:ind w:left="0" w:firstLine="0"/>
        <w:jc w:val="left"/>
      </w:pPr>
      <w:r>
        <w:br w:type="page"/>
      </w:r>
    </w:p>
    <w:p w:rsidR="005E1285" w:rsidRPr="00EF0C69" w:rsidRDefault="005E1285" w:rsidP="00EF0C69">
      <w:pPr>
        <w:pStyle w:val="Popis"/>
      </w:pPr>
      <w:bookmarkStart w:id="53" w:name="_Toc446756490"/>
      <w:r w:rsidRPr="00EF0C69">
        <w:lastRenderedPageBreak/>
        <w:t xml:space="preserve">Príloha  </w:t>
      </w:r>
      <w:r w:rsidR="00D24AFA">
        <w:fldChar w:fldCharType="begin"/>
      </w:r>
      <w:r w:rsidR="00D24AFA">
        <w:instrText xml:space="preserve"> SEQ Príloha_ \* ALPHABETIC </w:instrText>
      </w:r>
      <w:r w:rsidR="00D24AFA">
        <w:fldChar w:fldCharType="separate"/>
      </w:r>
      <w:r w:rsidRPr="00EF0C69">
        <w:t>B</w:t>
      </w:r>
      <w:r w:rsidR="00D24AFA">
        <w:fldChar w:fldCharType="end"/>
      </w:r>
      <w:r w:rsidRPr="00EF0C69">
        <w:t xml:space="preserve">: </w:t>
      </w:r>
      <w:r w:rsidR="00DE2169">
        <w:t>Príloha 2</w:t>
      </w:r>
      <w:bookmarkEnd w:id="53"/>
    </w:p>
    <w:p w:rsidR="00EF0C69" w:rsidRDefault="00EF0C69">
      <w:pPr>
        <w:spacing w:after="0"/>
        <w:ind w:left="0" w:firstLine="0"/>
        <w:jc w:val="left"/>
      </w:pPr>
      <w:r>
        <w:br w:type="page"/>
      </w:r>
    </w:p>
    <w:p w:rsidR="005E1285" w:rsidRPr="00AF4387" w:rsidRDefault="005E1285" w:rsidP="005E1285">
      <w:pPr>
        <w:pStyle w:val="Popis"/>
      </w:pPr>
      <w:bookmarkStart w:id="54" w:name="_Toc446756491"/>
      <w:r>
        <w:lastRenderedPageBreak/>
        <w:t xml:space="preserve">Príloha  </w:t>
      </w:r>
      <w:r w:rsidR="00D24AFA">
        <w:fldChar w:fldCharType="begin"/>
      </w:r>
      <w:r w:rsidR="00D24AFA">
        <w:instrText xml:space="preserve"> SEQ Príloha_ \* ALPHABETIC </w:instrText>
      </w:r>
      <w:r w:rsidR="00D24AFA">
        <w:fldChar w:fldCharType="separate"/>
      </w:r>
      <w:r>
        <w:rPr>
          <w:noProof/>
        </w:rPr>
        <w:t>C</w:t>
      </w:r>
      <w:r w:rsidR="00D24AFA">
        <w:rPr>
          <w:noProof/>
        </w:rPr>
        <w:fldChar w:fldCharType="end"/>
      </w:r>
      <w:r>
        <w:t xml:space="preserve">: </w:t>
      </w:r>
      <w:r w:rsidR="00323D54">
        <w:t>Videá</w:t>
      </w:r>
      <w:bookmarkEnd w:id="54"/>
    </w:p>
    <w:tbl>
      <w:tblPr>
        <w:tblW w:w="7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960"/>
        <w:gridCol w:w="1900"/>
      </w:tblGrid>
      <w:tr w:rsidR="00616B73" w:rsidRPr="00616B73" w:rsidTr="00616B73">
        <w:trPr>
          <w:trHeight w:val="402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B73" w:rsidRPr="00616B73" w:rsidRDefault="00616B73" w:rsidP="00616B73">
            <w:pPr>
              <w:spacing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6B73">
              <w:rPr>
                <w:rFonts w:ascii="Calibri" w:hAnsi="Calibri" w:cs="Calibri"/>
                <w:color w:val="000000"/>
                <w:sz w:val="22"/>
                <w:szCs w:val="22"/>
              </w:rPr>
              <w:t>Názov videa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73" w:rsidRPr="00616B73" w:rsidRDefault="0000475C" w:rsidP="00616B73">
            <w:pPr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6B73">
              <w:rPr>
                <w:rFonts w:ascii="Calibri" w:hAnsi="Calibri" w:cs="Calibri"/>
                <w:color w:val="000000"/>
                <w:sz w:val="22"/>
                <w:szCs w:val="22"/>
              </w:rPr>
              <w:t>Formát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73" w:rsidRPr="00616B73" w:rsidRDefault="0000475C" w:rsidP="00616B73">
            <w:pPr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6B73">
              <w:rPr>
                <w:rFonts w:ascii="Calibri" w:hAnsi="Calibri" w:cs="Calibri"/>
                <w:color w:val="000000"/>
                <w:sz w:val="22"/>
                <w:szCs w:val="22"/>
              </w:rPr>
              <w:t>Dĺžka</w:t>
            </w:r>
            <w:r w:rsidR="00A901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6B73">
              <w:rPr>
                <w:rFonts w:ascii="Calibri" w:hAnsi="Calibri" w:cs="Calibri"/>
                <w:color w:val="000000"/>
                <w:sz w:val="22"/>
                <w:szCs w:val="22"/>
              </w:rPr>
              <w:t>záznamu</w:t>
            </w:r>
          </w:p>
        </w:tc>
      </w:tr>
      <w:tr w:rsidR="00616B73" w:rsidRPr="00616B73" w:rsidTr="00616B73">
        <w:trPr>
          <w:trHeight w:val="402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B73" w:rsidRPr="00616B73" w:rsidRDefault="00616B73" w:rsidP="00616B73">
            <w:pPr>
              <w:spacing w:after="0"/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73" w:rsidRPr="00616B73" w:rsidRDefault="00616B73" w:rsidP="00616B73">
            <w:pPr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73" w:rsidRPr="00616B73" w:rsidRDefault="00616B73" w:rsidP="00616B73">
            <w:pPr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01968" w:rsidRPr="000B67A6" w:rsidRDefault="00E01968" w:rsidP="000B67A6">
      <w:pPr>
        <w:pStyle w:val="Popis"/>
        <w:ind w:left="0" w:firstLine="0"/>
      </w:pPr>
    </w:p>
    <w:p w:rsidR="00560634" w:rsidRPr="000B67A6" w:rsidRDefault="00560634">
      <w:pPr>
        <w:pStyle w:val="Popis"/>
        <w:ind w:left="0" w:firstLine="0"/>
      </w:pPr>
    </w:p>
    <w:sectPr w:rsidR="00560634" w:rsidRPr="000B67A6" w:rsidSect="005F7D72">
      <w:headerReference w:type="default" r:id="rId32"/>
      <w:footerReference w:type="default" r:id="rId33"/>
      <w:pgSz w:w="11906" w:h="16838"/>
      <w:pgMar w:top="1701" w:right="1418" w:bottom="1701" w:left="2155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FA" w:rsidRDefault="00D24AFA">
      <w:r>
        <w:separator/>
      </w:r>
    </w:p>
  </w:endnote>
  <w:endnote w:type="continuationSeparator" w:id="0">
    <w:p w:rsidR="00D24AFA" w:rsidRDefault="00D2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 w:rsidP="003724F2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1B8" w:rsidRPr="002D11B8">
      <w:rPr>
        <w:rFonts w:ascii="Cambria" w:hAnsi="Cambria"/>
        <w:noProof/>
      </w:rPr>
      <w:t>7</w:t>
    </w:r>
    <w:r>
      <w:rPr>
        <w:rFonts w:ascii="Cambria" w:hAnsi="Cambria"/>
        <w:noProof/>
      </w:rPr>
      <w:fldChar w:fldCharType="end"/>
    </w:r>
  </w:p>
  <w:p w:rsidR="00475500" w:rsidRDefault="00475500">
    <w:pPr>
      <w:pStyle w:val="Pta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00DAB" w:rsidP="00400DAB">
    <w:pPr>
      <w:pStyle w:val="Pta"/>
      <w:tabs>
        <w:tab w:val="clear" w:pos="8313"/>
        <w:tab w:val="left" w:pos="6900"/>
        <w:tab w:val="right" w:pos="8333"/>
      </w:tabs>
      <w:jc w:val="left"/>
      <w:rPr>
        <w:smallCaps w:val="0"/>
      </w:rPr>
    </w:pPr>
    <w:r>
      <w:rPr>
        <w:smallCaps w:val="0"/>
      </w:rPr>
      <w:tab/>
    </w:r>
    <w:r>
      <w:rPr>
        <w:smallCaps w:val="0"/>
      </w:rPr>
      <w:tab/>
    </w:r>
    <w:r>
      <w:rPr>
        <w:smallCaps w:val="0"/>
      </w:rPr>
      <w:tab/>
    </w:r>
    <w:r>
      <w:rPr>
        <w:smallCaps w:val="0"/>
      </w:rPr>
      <w:tab/>
    </w:r>
    <w:r>
      <w:rPr>
        <w:smallCaps w:val="0"/>
      </w:rPr>
      <w:tab/>
    </w:r>
    <w:r>
      <w:rPr>
        <w:smallCaps w:val="0"/>
      </w:rPr>
      <w:tab/>
    </w:r>
    <w:r>
      <w:rPr>
        <w:smallCaps w:val="0"/>
      </w:rPr>
      <w:tab/>
    </w:r>
    <w:r>
      <w:rPr>
        <w:smallCaps w:val="0"/>
      </w:rPr>
      <w:tab/>
    </w:r>
    <w:r w:rsidR="00475500">
      <w:rPr>
        <w:smallCaps w:val="0"/>
      </w:rPr>
      <w:fldChar w:fldCharType="begin"/>
    </w:r>
    <w:r w:rsidR="00475500">
      <w:rPr>
        <w:smallCaps w:val="0"/>
      </w:rPr>
      <w:instrText xml:space="preserve"> PAGE   \* MERGEFORMAT </w:instrText>
    </w:r>
    <w:r w:rsidR="00475500">
      <w:rPr>
        <w:smallCaps w:val="0"/>
      </w:rPr>
      <w:fldChar w:fldCharType="separate"/>
    </w:r>
    <w:r w:rsidR="002D11B8" w:rsidRPr="002D11B8">
      <w:rPr>
        <w:rFonts w:ascii="Cambria" w:hAnsi="Cambria"/>
        <w:smallCaps w:val="0"/>
        <w:noProof/>
      </w:rPr>
      <w:t>ii</w:t>
    </w:r>
    <w:r w:rsidR="00475500">
      <w:rPr>
        <w:smallCaps w:val="0"/>
      </w:rPr>
      <w:fldChar w:fldCharType="end"/>
    </w:r>
  </w:p>
  <w:p w:rsidR="00475500" w:rsidRDefault="004755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 w:rsidP="00741CDC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1B8" w:rsidRPr="002D11B8">
      <w:rPr>
        <w:rFonts w:ascii="Cambria" w:hAnsi="Cambria"/>
        <w:noProof/>
      </w:rPr>
      <w:t>VI</w:t>
    </w:r>
    <w:r>
      <w:rPr>
        <w:rFonts w:ascii="Cambria" w:hAnsi="Cambria"/>
        <w:noProof/>
      </w:rPr>
      <w:fldChar w:fldCharType="end"/>
    </w:r>
  </w:p>
  <w:p w:rsidR="00475500" w:rsidRDefault="0047550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 w:rsidP="00741CDC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1B8" w:rsidRPr="002D11B8">
      <w:rPr>
        <w:rFonts w:ascii="Cambria" w:hAnsi="Cambria"/>
        <w:noProof/>
      </w:rPr>
      <w:t>VIII</w:t>
    </w:r>
    <w:r>
      <w:rPr>
        <w:rFonts w:ascii="Cambria" w:hAnsi="Cambria"/>
        <w:noProof/>
      </w:rPr>
      <w:fldChar w:fldCharType="end"/>
    </w:r>
  </w:p>
  <w:p w:rsidR="00475500" w:rsidRDefault="0047550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 w:rsidP="00741CDC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1B8" w:rsidRPr="002D11B8">
      <w:rPr>
        <w:rFonts w:ascii="Cambria" w:hAnsi="Cambria"/>
        <w:noProof/>
      </w:rPr>
      <w:t>6</w:t>
    </w:r>
    <w:r>
      <w:rPr>
        <w:rFonts w:ascii="Cambria" w:hAnsi="Cambria"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Pta"/>
      <w:pBdr>
        <w:top w:val="thickThinSmallGap" w:sz="24" w:space="7" w:color="1F497D"/>
      </w:pBdr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 w:rsidP="00400DAB">
    <w:pPr>
      <w:pStyle w:val="Pta"/>
      <w:jc w:val="right"/>
    </w:pPr>
  </w:p>
  <w:p w:rsidR="00475500" w:rsidRDefault="00475500">
    <w:pPr>
      <w:pStyle w:val="Pta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Pta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Pta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 w:rsidP="00400DAB">
    <w:pPr>
      <w:pStyle w:val="Pta"/>
      <w:jc w:val="right"/>
      <w:rPr>
        <w:smallCaps w:val="0"/>
      </w:rPr>
    </w:pPr>
  </w:p>
  <w:p w:rsidR="00475500" w:rsidRDefault="004755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FA" w:rsidRDefault="00D24AFA">
      <w:r>
        <w:separator/>
      </w:r>
    </w:p>
  </w:footnote>
  <w:footnote w:type="continuationSeparator" w:id="0">
    <w:p w:rsidR="00D24AFA" w:rsidRDefault="00D2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Hlavika"/>
      <w:tabs>
        <w:tab w:val="clear" w:pos="9072"/>
        <w:tab w:val="left" w:pos="781"/>
        <w:tab w:val="center" w:pos="4251"/>
        <w:tab w:val="left" w:pos="6060"/>
        <w:tab w:val="left" w:pos="6255"/>
      </w:tabs>
      <w:spacing w:line="360" w:lineRule="auto"/>
      <w:ind w:left="0" w:firstLine="0"/>
      <w:rPr>
        <w:lang w:val="en-US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Hlavika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Hlavika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Pr="00D37A25" w:rsidRDefault="00475500" w:rsidP="005F7D72">
    <w:pPr>
      <w:pStyle w:val="Hlavika"/>
      <w:pBdr>
        <w:bottom w:val="single" w:sz="8" w:space="1" w:color="auto"/>
      </w:pBdr>
      <w:jc w:val="right"/>
      <w:rPr>
        <w:smallCaps/>
        <w:color w:val="000000"/>
      </w:rPr>
    </w:pPr>
    <w:proofErr w:type="spellStart"/>
    <w:r w:rsidRPr="00D37A25">
      <w:rPr>
        <w:smallCaps/>
        <w:color w:val="000000"/>
      </w:rPr>
      <w:t>Prílohová</w:t>
    </w:r>
    <w:proofErr w:type="spellEnd"/>
    <w:r w:rsidRPr="00D37A25">
      <w:rPr>
        <w:smallCaps/>
        <w:color w:val="000000"/>
      </w:rPr>
      <w:t xml:space="preserve"> časť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Hlavika"/>
      <w:tabs>
        <w:tab w:val="clear" w:pos="9072"/>
        <w:tab w:val="left" w:pos="781"/>
        <w:tab w:val="center" w:pos="4251"/>
        <w:tab w:val="left" w:pos="6060"/>
        <w:tab w:val="left" w:pos="6255"/>
      </w:tabs>
      <w:spacing w:line="360" w:lineRule="auto"/>
      <w:ind w:left="0" w:firstLine="0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Hlavika"/>
      <w:tabs>
        <w:tab w:val="clear" w:pos="9072"/>
        <w:tab w:val="left" w:pos="781"/>
        <w:tab w:val="center" w:pos="4251"/>
        <w:tab w:val="left" w:pos="6060"/>
        <w:tab w:val="left" w:pos="6255"/>
      </w:tabs>
      <w:spacing w:line="360" w:lineRule="auto"/>
      <w:ind w:left="0" w:firstLine="0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1D4304" w:rsidP="00C63635">
    <w:pPr>
      <w:pStyle w:val="Hlavika"/>
      <w:tabs>
        <w:tab w:val="clear" w:pos="9072"/>
        <w:tab w:val="left" w:pos="781"/>
        <w:tab w:val="center" w:pos="4251"/>
        <w:tab w:val="left" w:pos="6060"/>
        <w:tab w:val="left" w:pos="6255"/>
      </w:tabs>
      <w:spacing w:after="0"/>
      <w:contextualSpacing/>
      <w:jc w:val="center"/>
    </w:pPr>
    <w:r>
      <w:rPr>
        <w:noProof/>
      </w:rPr>
      <w:drawing>
        <wp:anchor distT="0" distB="0" distL="0" distR="0" simplePos="0" relativeHeight="251658240" behindDoc="1" locked="0" layoutInCell="1" allowOverlap="1" wp14:anchorId="63CE2B38" wp14:editId="775D0172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514350" cy="48196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00">
      <w:t xml:space="preserve">Žilinská univerzita v Žiline, </w:t>
    </w:r>
    <w:r>
      <w:t>FEIT</w:t>
    </w:r>
    <w:r w:rsidR="00475500">
      <w:t>, KME</w:t>
    </w:r>
  </w:p>
  <w:p w:rsidR="00475500" w:rsidRDefault="001D4304" w:rsidP="00C63635">
    <w:pPr>
      <w:pStyle w:val="Hlavika"/>
      <w:pBdr>
        <w:bottom w:val="single" w:sz="12" w:space="0" w:color="auto"/>
      </w:pBdr>
      <w:tabs>
        <w:tab w:val="clear" w:pos="9072"/>
        <w:tab w:val="left" w:pos="781"/>
        <w:tab w:val="center" w:pos="4251"/>
        <w:tab w:val="left" w:pos="6060"/>
        <w:tab w:val="left" w:pos="6255"/>
      </w:tabs>
      <w:spacing w:after="240" w:line="360" w:lineRule="auto"/>
      <w:contextualSpacing/>
      <w:jc w:val="center"/>
      <w:rPr>
        <w:rFonts w:ascii="Cambria" w:hAnsi="Cambria"/>
        <w:smallCaps/>
        <w:color w:val="000000"/>
      </w:rPr>
    </w:pPr>
    <w:r>
      <w:t xml:space="preserve">Bakalárska / </w:t>
    </w:r>
    <w:r w:rsidR="00475500">
      <w:t>Diplomová práca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Hlavika"/>
      <w:pBdr>
        <w:bottom w:val="single" w:sz="8" w:space="1" w:color="1F497D"/>
      </w:pBdr>
      <w:jc w:val="right"/>
      <w:rPr>
        <w:rFonts w:ascii="Cambria" w:hAnsi="Cambria"/>
        <w:smallCaps/>
        <w:color w:val="000000"/>
      </w:rPr>
    </w:pPr>
    <w:r>
      <w:rPr>
        <w:rFonts w:ascii="Cambria" w:hAnsi="Cambria"/>
        <w:smallCaps/>
        <w:color w:val="000000"/>
      </w:rPr>
      <w:t>Záver</w:t>
    </w:r>
  </w:p>
  <w:p w:rsidR="00475500" w:rsidRDefault="00475500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Hlavika"/>
      <w:pBdr>
        <w:bottom w:val="single" w:sz="8" w:space="1" w:color="1F497D"/>
      </w:pBdr>
      <w:jc w:val="right"/>
      <w:rPr>
        <w:rFonts w:ascii="Cambria" w:hAnsi="Cambria"/>
        <w:smallCaps/>
        <w:color w:val="000000"/>
      </w:rPr>
    </w:pPr>
    <w:r>
      <w:rPr>
        <w:rFonts w:ascii="Cambria" w:hAnsi="Cambria"/>
        <w:smallCaps/>
        <w:color w:val="000000"/>
      </w:rPr>
      <w:t>Zoznam použitej literatúry</w:t>
    </w:r>
  </w:p>
  <w:p w:rsidR="00475500" w:rsidRDefault="00475500">
    <w:pPr>
      <w:pStyle w:val="Hlavika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0" w:rsidRDefault="004755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AEA"/>
    <w:multiLevelType w:val="hybridMultilevel"/>
    <w:tmpl w:val="B0E0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95969"/>
    <w:multiLevelType w:val="hybridMultilevel"/>
    <w:tmpl w:val="C65AF1E6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030821"/>
    <w:multiLevelType w:val="multilevel"/>
    <w:tmpl w:val="F0DA73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E1B"/>
    <w:multiLevelType w:val="hybridMultilevel"/>
    <w:tmpl w:val="E21CE47C"/>
    <w:lvl w:ilvl="0" w:tplc="F5D6BFCC">
      <w:start w:val="1"/>
      <w:numFmt w:val="lowerLetter"/>
      <w:pStyle w:val="Zarazka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CE00D9"/>
    <w:multiLevelType w:val="multilevel"/>
    <w:tmpl w:val="9004687A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i w:val="0"/>
        <w:color w:val="auto"/>
        <w:sz w:val="44"/>
        <w:szCs w:val="4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93"/>
        </w:tabs>
        <w:ind w:left="993" w:hanging="851"/>
      </w:pPr>
      <w:rPr>
        <w:rFonts w:ascii="Times New Roman" w:hAnsi="Times New Roman" w:hint="default"/>
        <w:sz w:val="36"/>
        <w:szCs w:val="36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b w:val="0"/>
        <w:i w:val="0"/>
        <w:sz w:val="32"/>
        <w:szCs w:val="3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hint="default"/>
        <w:sz w:val="36"/>
        <w:szCs w:val="36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5" w15:restartNumberingAfterBreak="0">
    <w:nsid w:val="23A102FE"/>
    <w:multiLevelType w:val="multilevel"/>
    <w:tmpl w:val="3CDE71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ovnica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681159"/>
    <w:multiLevelType w:val="hybridMultilevel"/>
    <w:tmpl w:val="F0DA73F2"/>
    <w:lvl w:ilvl="0" w:tplc="757225EE">
      <w:start w:val="1"/>
      <w:numFmt w:val="decimal"/>
      <w:pStyle w:val="Literatra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3C16"/>
    <w:multiLevelType w:val="multilevel"/>
    <w:tmpl w:val="90046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  <w:sz w:val="44"/>
        <w:szCs w:val="44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ascii="Times New Roman" w:hAnsi="Times New Roman" w:hint="default"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b w:val="0"/>
        <w:i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hint="default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8" w15:restartNumberingAfterBreak="0">
    <w:nsid w:val="318B4F66"/>
    <w:multiLevelType w:val="hybridMultilevel"/>
    <w:tmpl w:val="69A2EE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41CE6"/>
    <w:multiLevelType w:val="hybridMultilevel"/>
    <w:tmpl w:val="B03454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631BC"/>
    <w:multiLevelType w:val="hybridMultilevel"/>
    <w:tmpl w:val="2C7AB81E"/>
    <w:lvl w:ilvl="0" w:tplc="474A505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644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2" w15:restartNumberingAfterBreak="0">
    <w:nsid w:val="4A531A86"/>
    <w:multiLevelType w:val="hybridMultilevel"/>
    <w:tmpl w:val="5768AA7E"/>
    <w:lvl w:ilvl="0" w:tplc="041B0017">
      <w:start w:val="1"/>
      <w:numFmt w:val="lowerLetter"/>
      <w:lvlText w:val="%1)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52E43A85"/>
    <w:multiLevelType w:val="hybridMultilevel"/>
    <w:tmpl w:val="5B0C5138"/>
    <w:lvl w:ilvl="0" w:tplc="980A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CC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4C4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25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CD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21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E4B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2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01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804DA"/>
    <w:multiLevelType w:val="hybridMultilevel"/>
    <w:tmpl w:val="B1942DB6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902583"/>
    <w:multiLevelType w:val="multilevel"/>
    <w:tmpl w:val="BD4478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18973AD"/>
    <w:multiLevelType w:val="hybridMultilevel"/>
    <w:tmpl w:val="24227B80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FB2BAA"/>
    <w:multiLevelType w:val="hybridMultilevel"/>
    <w:tmpl w:val="DAE299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52DAA"/>
    <w:multiLevelType w:val="multilevel"/>
    <w:tmpl w:val="90046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  <w:sz w:val="44"/>
        <w:szCs w:val="44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ascii="Times New Roman" w:hAnsi="Times New Roman" w:hint="default"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b w:val="0"/>
        <w:i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hint="default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19" w15:restartNumberingAfterBreak="0">
    <w:nsid w:val="7E734CC2"/>
    <w:multiLevelType w:val="hybridMultilevel"/>
    <w:tmpl w:val="C9380D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5"/>
  </w:num>
  <w:num w:numId="13">
    <w:abstractNumId w:val="18"/>
  </w:num>
  <w:num w:numId="14">
    <w:abstractNumId w:val="7"/>
  </w:num>
  <w:num w:numId="15">
    <w:abstractNumId w:val="2"/>
  </w:num>
  <w:num w:numId="16">
    <w:abstractNumId w:val="19"/>
  </w:num>
  <w:num w:numId="17">
    <w:abstractNumId w:val="9"/>
  </w:num>
  <w:num w:numId="18">
    <w:abstractNumId w:val="14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33"/>
    <w:rsid w:val="0000129B"/>
    <w:rsid w:val="0000475C"/>
    <w:rsid w:val="00004BE3"/>
    <w:rsid w:val="00005FCC"/>
    <w:rsid w:val="00011588"/>
    <w:rsid w:val="00011A5D"/>
    <w:rsid w:val="0001606C"/>
    <w:rsid w:val="00016CBB"/>
    <w:rsid w:val="0001761C"/>
    <w:rsid w:val="000225C2"/>
    <w:rsid w:val="00023072"/>
    <w:rsid w:val="00023D49"/>
    <w:rsid w:val="00026883"/>
    <w:rsid w:val="000314BC"/>
    <w:rsid w:val="00031FD4"/>
    <w:rsid w:val="00032EB6"/>
    <w:rsid w:val="00033F7C"/>
    <w:rsid w:val="0003476A"/>
    <w:rsid w:val="00040407"/>
    <w:rsid w:val="00040F99"/>
    <w:rsid w:val="0004500D"/>
    <w:rsid w:val="00046762"/>
    <w:rsid w:val="000503CD"/>
    <w:rsid w:val="00052652"/>
    <w:rsid w:val="000534D9"/>
    <w:rsid w:val="00055247"/>
    <w:rsid w:val="00055BCE"/>
    <w:rsid w:val="00055FC1"/>
    <w:rsid w:val="0005605E"/>
    <w:rsid w:val="00056D75"/>
    <w:rsid w:val="00074A4C"/>
    <w:rsid w:val="00075902"/>
    <w:rsid w:val="00076B15"/>
    <w:rsid w:val="0008019D"/>
    <w:rsid w:val="00081EC1"/>
    <w:rsid w:val="00083579"/>
    <w:rsid w:val="00085174"/>
    <w:rsid w:val="00092588"/>
    <w:rsid w:val="00092768"/>
    <w:rsid w:val="00094208"/>
    <w:rsid w:val="000A106F"/>
    <w:rsid w:val="000A2AA9"/>
    <w:rsid w:val="000A2EDD"/>
    <w:rsid w:val="000A67CA"/>
    <w:rsid w:val="000A6BBD"/>
    <w:rsid w:val="000A6CBB"/>
    <w:rsid w:val="000B2188"/>
    <w:rsid w:val="000B67A6"/>
    <w:rsid w:val="000B71B2"/>
    <w:rsid w:val="000B7F23"/>
    <w:rsid w:val="000C14EC"/>
    <w:rsid w:val="000C1929"/>
    <w:rsid w:val="000C4556"/>
    <w:rsid w:val="000C5118"/>
    <w:rsid w:val="000C6DD4"/>
    <w:rsid w:val="000D2BB7"/>
    <w:rsid w:val="000D76AC"/>
    <w:rsid w:val="000E0064"/>
    <w:rsid w:val="000E06FF"/>
    <w:rsid w:val="000E1794"/>
    <w:rsid w:val="000E388D"/>
    <w:rsid w:val="000E4E6B"/>
    <w:rsid w:val="000F02AC"/>
    <w:rsid w:val="000F19B2"/>
    <w:rsid w:val="000F345F"/>
    <w:rsid w:val="000F704C"/>
    <w:rsid w:val="001001DA"/>
    <w:rsid w:val="0010049A"/>
    <w:rsid w:val="00104523"/>
    <w:rsid w:val="00110256"/>
    <w:rsid w:val="0012135F"/>
    <w:rsid w:val="00125C1E"/>
    <w:rsid w:val="00125D40"/>
    <w:rsid w:val="001302AD"/>
    <w:rsid w:val="00131258"/>
    <w:rsid w:val="0013363F"/>
    <w:rsid w:val="0013682C"/>
    <w:rsid w:val="00137E0F"/>
    <w:rsid w:val="00140BEF"/>
    <w:rsid w:val="00142D2B"/>
    <w:rsid w:val="00145C65"/>
    <w:rsid w:val="00146028"/>
    <w:rsid w:val="00147C05"/>
    <w:rsid w:val="00150ACA"/>
    <w:rsid w:val="00151088"/>
    <w:rsid w:val="00153303"/>
    <w:rsid w:val="00166D27"/>
    <w:rsid w:val="00170E54"/>
    <w:rsid w:val="00172682"/>
    <w:rsid w:val="00175294"/>
    <w:rsid w:val="00176F19"/>
    <w:rsid w:val="00181FE2"/>
    <w:rsid w:val="001875F5"/>
    <w:rsid w:val="00190E64"/>
    <w:rsid w:val="00194988"/>
    <w:rsid w:val="001951E8"/>
    <w:rsid w:val="00196617"/>
    <w:rsid w:val="001974CF"/>
    <w:rsid w:val="001978B2"/>
    <w:rsid w:val="001A17DE"/>
    <w:rsid w:val="001A5DF1"/>
    <w:rsid w:val="001A6DAB"/>
    <w:rsid w:val="001B379D"/>
    <w:rsid w:val="001B4382"/>
    <w:rsid w:val="001B45DC"/>
    <w:rsid w:val="001D014F"/>
    <w:rsid w:val="001D40D9"/>
    <w:rsid w:val="001D4304"/>
    <w:rsid w:val="001D7281"/>
    <w:rsid w:val="001D76F2"/>
    <w:rsid w:val="001E4F27"/>
    <w:rsid w:val="001E7F71"/>
    <w:rsid w:val="001F5E83"/>
    <w:rsid w:val="001F749A"/>
    <w:rsid w:val="00201A62"/>
    <w:rsid w:val="00206F53"/>
    <w:rsid w:val="00217708"/>
    <w:rsid w:val="00217F24"/>
    <w:rsid w:val="002235D3"/>
    <w:rsid w:val="00230347"/>
    <w:rsid w:val="00233DBB"/>
    <w:rsid w:val="002353E4"/>
    <w:rsid w:val="002377AB"/>
    <w:rsid w:val="00247C95"/>
    <w:rsid w:val="00250A41"/>
    <w:rsid w:val="002601AE"/>
    <w:rsid w:val="002643F2"/>
    <w:rsid w:val="002651A4"/>
    <w:rsid w:val="0026750B"/>
    <w:rsid w:val="00270F1A"/>
    <w:rsid w:val="002711EA"/>
    <w:rsid w:val="00271B6B"/>
    <w:rsid w:val="00272187"/>
    <w:rsid w:val="002723D9"/>
    <w:rsid w:val="00281E96"/>
    <w:rsid w:val="00282605"/>
    <w:rsid w:val="002834C6"/>
    <w:rsid w:val="0028750E"/>
    <w:rsid w:val="00287E73"/>
    <w:rsid w:val="00290EC8"/>
    <w:rsid w:val="002918A6"/>
    <w:rsid w:val="0029313E"/>
    <w:rsid w:val="002931BB"/>
    <w:rsid w:val="002A331A"/>
    <w:rsid w:val="002A4A40"/>
    <w:rsid w:val="002B1266"/>
    <w:rsid w:val="002B7EAF"/>
    <w:rsid w:val="002C1A9B"/>
    <w:rsid w:val="002C43A4"/>
    <w:rsid w:val="002C6851"/>
    <w:rsid w:val="002C6FD0"/>
    <w:rsid w:val="002C7715"/>
    <w:rsid w:val="002C7D81"/>
    <w:rsid w:val="002D06BC"/>
    <w:rsid w:val="002D0E9C"/>
    <w:rsid w:val="002D11B8"/>
    <w:rsid w:val="002D1F28"/>
    <w:rsid w:val="002D4BDE"/>
    <w:rsid w:val="002D7665"/>
    <w:rsid w:val="002E0ECB"/>
    <w:rsid w:val="002E25A0"/>
    <w:rsid w:val="002E3E61"/>
    <w:rsid w:val="002E41DB"/>
    <w:rsid w:val="002E48C6"/>
    <w:rsid w:val="002E581A"/>
    <w:rsid w:val="002E6F88"/>
    <w:rsid w:val="002F59E4"/>
    <w:rsid w:val="002F6F05"/>
    <w:rsid w:val="00300611"/>
    <w:rsid w:val="0030310D"/>
    <w:rsid w:val="00311F2D"/>
    <w:rsid w:val="0032251F"/>
    <w:rsid w:val="00323D54"/>
    <w:rsid w:val="003258B2"/>
    <w:rsid w:val="00326E57"/>
    <w:rsid w:val="0033045A"/>
    <w:rsid w:val="00335B30"/>
    <w:rsid w:val="00336A56"/>
    <w:rsid w:val="00340720"/>
    <w:rsid w:val="00340725"/>
    <w:rsid w:val="00340A9E"/>
    <w:rsid w:val="00341BC5"/>
    <w:rsid w:val="00343916"/>
    <w:rsid w:val="00343FDD"/>
    <w:rsid w:val="0034443E"/>
    <w:rsid w:val="00350787"/>
    <w:rsid w:val="0035598D"/>
    <w:rsid w:val="00355A86"/>
    <w:rsid w:val="00357C34"/>
    <w:rsid w:val="00364892"/>
    <w:rsid w:val="00364B62"/>
    <w:rsid w:val="003673E5"/>
    <w:rsid w:val="00372477"/>
    <w:rsid w:val="003724F2"/>
    <w:rsid w:val="00374F4E"/>
    <w:rsid w:val="00382A6C"/>
    <w:rsid w:val="00385B44"/>
    <w:rsid w:val="00387D97"/>
    <w:rsid w:val="00387E83"/>
    <w:rsid w:val="003903B0"/>
    <w:rsid w:val="003914BE"/>
    <w:rsid w:val="00392528"/>
    <w:rsid w:val="00396989"/>
    <w:rsid w:val="003A2D3A"/>
    <w:rsid w:val="003A5738"/>
    <w:rsid w:val="003A682C"/>
    <w:rsid w:val="003A78FD"/>
    <w:rsid w:val="003B2E91"/>
    <w:rsid w:val="003B5EFF"/>
    <w:rsid w:val="003C2AB0"/>
    <w:rsid w:val="003C2C90"/>
    <w:rsid w:val="003C4A7D"/>
    <w:rsid w:val="003C5B51"/>
    <w:rsid w:val="003D35AE"/>
    <w:rsid w:val="003D365F"/>
    <w:rsid w:val="003D5316"/>
    <w:rsid w:val="003D591C"/>
    <w:rsid w:val="003D5F99"/>
    <w:rsid w:val="003D612B"/>
    <w:rsid w:val="003E2343"/>
    <w:rsid w:val="003E56D2"/>
    <w:rsid w:val="003E5A35"/>
    <w:rsid w:val="003F1123"/>
    <w:rsid w:val="00400D02"/>
    <w:rsid w:val="00400DAB"/>
    <w:rsid w:val="00404571"/>
    <w:rsid w:val="0041445D"/>
    <w:rsid w:val="00417C4B"/>
    <w:rsid w:val="00422C43"/>
    <w:rsid w:val="00424D6C"/>
    <w:rsid w:val="0043078C"/>
    <w:rsid w:val="004308F1"/>
    <w:rsid w:val="00431A12"/>
    <w:rsid w:val="00431B75"/>
    <w:rsid w:val="0043438C"/>
    <w:rsid w:val="004401E8"/>
    <w:rsid w:val="00442091"/>
    <w:rsid w:val="00442612"/>
    <w:rsid w:val="004437DD"/>
    <w:rsid w:val="00443A42"/>
    <w:rsid w:val="004450F8"/>
    <w:rsid w:val="0044645E"/>
    <w:rsid w:val="00447508"/>
    <w:rsid w:val="0045516B"/>
    <w:rsid w:val="00455A0A"/>
    <w:rsid w:val="00461F0A"/>
    <w:rsid w:val="004627E0"/>
    <w:rsid w:val="00462DB8"/>
    <w:rsid w:val="00464389"/>
    <w:rsid w:val="004754B9"/>
    <w:rsid w:val="00475500"/>
    <w:rsid w:val="00480829"/>
    <w:rsid w:val="00483DAB"/>
    <w:rsid w:val="0048497E"/>
    <w:rsid w:val="004878DE"/>
    <w:rsid w:val="0049410E"/>
    <w:rsid w:val="00495DC8"/>
    <w:rsid w:val="00496D57"/>
    <w:rsid w:val="004A3B6E"/>
    <w:rsid w:val="004A4042"/>
    <w:rsid w:val="004A728E"/>
    <w:rsid w:val="004A74A6"/>
    <w:rsid w:val="004B0665"/>
    <w:rsid w:val="004B0840"/>
    <w:rsid w:val="004B0DDF"/>
    <w:rsid w:val="004B2165"/>
    <w:rsid w:val="004C233D"/>
    <w:rsid w:val="004D25DD"/>
    <w:rsid w:val="004D7E73"/>
    <w:rsid w:val="004E018F"/>
    <w:rsid w:val="004E2D4F"/>
    <w:rsid w:val="004E5674"/>
    <w:rsid w:val="004F0A16"/>
    <w:rsid w:val="004F2477"/>
    <w:rsid w:val="004F48A9"/>
    <w:rsid w:val="00501B37"/>
    <w:rsid w:val="0050477F"/>
    <w:rsid w:val="00507CEB"/>
    <w:rsid w:val="005130C8"/>
    <w:rsid w:val="005159F4"/>
    <w:rsid w:val="005236C8"/>
    <w:rsid w:val="00526B70"/>
    <w:rsid w:val="005342CC"/>
    <w:rsid w:val="00535481"/>
    <w:rsid w:val="00535810"/>
    <w:rsid w:val="005419D9"/>
    <w:rsid w:val="00541F0C"/>
    <w:rsid w:val="00542BC7"/>
    <w:rsid w:val="00543DE9"/>
    <w:rsid w:val="0054762C"/>
    <w:rsid w:val="00547C6F"/>
    <w:rsid w:val="00553566"/>
    <w:rsid w:val="00553F14"/>
    <w:rsid w:val="00557AA3"/>
    <w:rsid w:val="00557BA0"/>
    <w:rsid w:val="00560634"/>
    <w:rsid w:val="0056227B"/>
    <w:rsid w:val="005652C7"/>
    <w:rsid w:val="0056531C"/>
    <w:rsid w:val="005671D2"/>
    <w:rsid w:val="00567E68"/>
    <w:rsid w:val="0057180C"/>
    <w:rsid w:val="005746F5"/>
    <w:rsid w:val="00574F6F"/>
    <w:rsid w:val="005750E1"/>
    <w:rsid w:val="00576CAE"/>
    <w:rsid w:val="00580750"/>
    <w:rsid w:val="00583263"/>
    <w:rsid w:val="0059012E"/>
    <w:rsid w:val="00590E7A"/>
    <w:rsid w:val="0059145E"/>
    <w:rsid w:val="00592702"/>
    <w:rsid w:val="00593EEB"/>
    <w:rsid w:val="00597F6E"/>
    <w:rsid w:val="005A01BB"/>
    <w:rsid w:val="005A2B60"/>
    <w:rsid w:val="005A60EF"/>
    <w:rsid w:val="005B66CE"/>
    <w:rsid w:val="005C08B9"/>
    <w:rsid w:val="005C2330"/>
    <w:rsid w:val="005C63C5"/>
    <w:rsid w:val="005C7B66"/>
    <w:rsid w:val="005D057C"/>
    <w:rsid w:val="005D2F10"/>
    <w:rsid w:val="005D3F2A"/>
    <w:rsid w:val="005E1285"/>
    <w:rsid w:val="005E1DEF"/>
    <w:rsid w:val="005E1FBB"/>
    <w:rsid w:val="005E6441"/>
    <w:rsid w:val="005F2FBA"/>
    <w:rsid w:val="005F306F"/>
    <w:rsid w:val="005F324B"/>
    <w:rsid w:val="005F592A"/>
    <w:rsid w:val="005F7D72"/>
    <w:rsid w:val="00601B59"/>
    <w:rsid w:val="00603A4E"/>
    <w:rsid w:val="0061122F"/>
    <w:rsid w:val="00612A15"/>
    <w:rsid w:val="00613F35"/>
    <w:rsid w:val="00615BE3"/>
    <w:rsid w:val="00616B73"/>
    <w:rsid w:val="00617D78"/>
    <w:rsid w:val="00621DFE"/>
    <w:rsid w:val="00621FFB"/>
    <w:rsid w:val="0062356E"/>
    <w:rsid w:val="00624CA0"/>
    <w:rsid w:val="00626826"/>
    <w:rsid w:val="00626C89"/>
    <w:rsid w:val="006319F2"/>
    <w:rsid w:val="00636604"/>
    <w:rsid w:val="00641CD8"/>
    <w:rsid w:val="00642B9F"/>
    <w:rsid w:val="00645851"/>
    <w:rsid w:val="00646E42"/>
    <w:rsid w:val="00650B57"/>
    <w:rsid w:val="00652449"/>
    <w:rsid w:val="006527EE"/>
    <w:rsid w:val="006570BC"/>
    <w:rsid w:val="006633F5"/>
    <w:rsid w:val="006678E8"/>
    <w:rsid w:val="00670707"/>
    <w:rsid w:val="00670735"/>
    <w:rsid w:val="00672F03"/>
    <w:rsid w:val="00675EF9"/>
    <w:rsid w:val="00676301"/>
    <w:rsid w:val="00681F53"/>
    <w:rsid w:val="00686B57"/>
    <w:rsid w:val="006872F0"/>
    <w:rsid w:val="0069259F"/>
    <w:rsid w:val="006A018E"/>
    <w:rsid w:val="006A0CD9"/>
    <w:rsid w:val="006A174D"/>
    <w:rsid w:val="006A559D"/>
    <w:rsid w:val="006B0F8C"/>
    <w:rsid w:val="006B50FC"/>
    <w:rsid w:val="006B6778"/>
    <w:rsid w:val="006C04E1"/>
    <w:rsid w:val="006C62E7"/>
    <w:rsid w:val="006D0462"/>
    <w:rsid w:val="006D0F20"/>
    <w:rsid w:val="006D6329"/>
    <w:rsid w:val="006D781A"/>
    <w:rsid w:val="006E39C6"/>
    <w:rsid w:val="006E3D58"/>
    <w:rsid w:val="006E497E"/>
    <w:rsid w:val="006F05CE"/>
    <w:rsid w:val="006F277B"/>
    <w:rsid w:val="006F4CB6"/>
    <w:rsid w:val="0070299C"/>
    <w:rsid w:val="00703D8A"/>
    <w:rsid w:val="0070630B"/>
    <w:rsid w:val="007107E3"/>
    <w:rsid w:val="00711EBA"/>
    <w:rsid w:val="007141E7"/>
    <w:rsid w:val="00714386"/>
    <w:rsid w:val="007162A1"/>
    <w:rsid w:val="00720EC2"/>
    <w:rsid w:val="0072333E"/>
    <w:rsid w:val="0072651B"/>
    <w:rsid w:val="00734D9F"/>
    <w:rsid w:val="00737473"/>
    <w:rsid w:val="00740C48"/>
    <w:rsid w:val="00741CDC"/>
    <w:rsid w:val="00745E5E"/>
    <w:rsid w:val="0075281A"/>
    <w:rsid w:val="00752C1F"/>
    <w:rsid w:val="00753DD1"/>
    <w:rsid w:val="00757125"/>
    <w:rsid w:val="00760358"/>
    <w:rsid w:val="00780C91"/>
    <w:rsid w:val="007815AD"/>
    <w:rsid w:val="0078551F"/>
    <w:rsid w:val="00787292"/>
    <w:rsid w:val="0078755E"/>
    <w:rsid w:val="0079142B"/>
    <w:rsid w:val="00792FFC"/>
    <w:rsid w:val="0079359A"/>
    <w:rsid w:val="00794236"/>
    <w:rsid w:val="00797994"/>
    <w:rsid w:val="007A1EA3"/>
    <w:rsid w:val="007A25C5"/>
    <w:rsid w:val="007B10D9"/>
    <w:rsid w:val="007B4512"/>
    <w:rsid w:val="007C79C3"/>
    <w:rsid w:val="007D1184"/>
    <w:rsid w:val="007D16F7"/>
    <w:rsid w:val="007D2AAD"/>
    <w:rsid w:val="007D514A"/>
    <w:rsid w:val="007D630D"/>
    <w:rsid w:val="007E0B29"/>
    <w:rsid w:val="007E191D"/>
    <w:rsid w:val="007E1E1B"/>
    <w:rsid w:val="007E2708"/>
    <w:rsid w:val="007F0276"/>
    <w:rsid w:val="007F02F8"/>
    <w:rsid w:val="007F0FF4"/>
    <w:rsid w:val="007F586A"/>
    <w:rsid w:val="00801173"/>
    <w:rsid w:val="00801DCB"/>
    <w:rsid w:val="0080253D"/>
    <w:rsid w:val="00805E2E"/>
    <w:rsid w:val="008111D4"/>
    <w:rsid w:val="008139F2"/>
    <w:rsid w:val="008159BC"/>
    <w:rsid w:val="00816484"/>
    <w:rsid w:val="00816F55"/>
    <w:rsid w:val="00830D61"/>
    <w:rsid w:val="00831D11"/>
    <w:rsid w:val="00834092"/>
    <w:rsid w:val="0084238F"/>
    <w:rsid w:val="008536AA"/>
    <w:rsid w:val="00856B03"/>
    <w:rsid w:val="0085782F"/>
    <w:rsid w:val="00857D4B"/>
    <w:rsid w:val="008613FC"/>
    <w:rsid w:val="00862F31"/>
    <w:rsid w:val="00863E13"/>
    <w:rsid w:val="00863EF8"/>
    <w:rsid w:val="008641FD"/>
    <w:rsid w:val="00870182"/>
    <w:rsid w:val="00871BD4"/>
    <w:rsid w:val="008803E5"/>
    <w:rsid w:val="0088175B"/>
    <w:rsid w:val="008833D1"/>
    <w:rsid w:val="0088343C"/>
    <w:rsid w:val="00886ABC"/>
    <w:rsid w:val="00894C38"/>
    <w:rsid w:val="0089586B"/>
    <w:rsid w:val="00895B4B"/>
    <w:rsid w:val="008967E5"/>
    <w:rsid w:val="008A2305"/>
    <w:rsid w:val="008A4849"/>
    <w:rsid w:val="008A52ED"/>
    <w:rsid w:val="008A5AAB"/>
    <w:rsid w:val="008A62EF"/>
    <w:rsid w:val="008A69D4"/>
    <w:rsid w:val="008B125A"/>
    <w:rsid w:val="008B18EC"/>
    <w:rsid w:val="008B24C6"/>
    <w:rsid w:val="008D36A3"/>
    <w:rsid w:val="008D51CA"/>
    <w:rsid w:val="008D6096"/>
    <w:rsid w:val="008D7024"/>
    <w:rsid w:val="008E0FE1"/>
    <w:rsid w:val="008E19F4"/>
    <w:rsid w:val="008E48AE"/>
    <w:rsid w:val="008E6FFD"/>
    <w:rsid w:val="008F35B7"/>
    <w:rsid w:val="008F4ACC"/>
    <w:rsid w:val="008F5B2D"/>
    <w:rsid w:val="008F7693"/>
    <w:rsid w:val="00905B67"/>
    <w:rsid w:val="009103BD"/>
    <w:rsid w:val="009120CD"/>
    <w:rsid w:val="00915ED2"/>
    <w:rsid w:val="00917D70"/>
    <w:rsid w:val="00922220"/>
    <w:rsid w:val="0092286B"/>
    <w:rsid w:val="009229BF"/>
    <w:rsid w:val="00923B15"/>
    <w:rsid w:val="009242ED"/>
    <w:rsid w:val="0092616C"/>
    <w:rsid w:val="00933262"/>
    <w:rsid w:val="009344CD"/>
    <w:rsid w:val="0093492C"/>
    <w:rsid w:val="009413A2"/>
    <w:rsid w:val="00943C6F"/>
    <w:rsid w:val="00944F18"/>
    <w:rsid w:val="0094671D"/>
    <w:rsid w:val="0095243C"/>
    <w:rsid w:val="00952BD3"/>
    <w:rsid w:val="00955D8E"/>
    <w:rsid w:val="00963756"/>
    <w:rsid w:val="0096471B"/>
    <w:rsid w:val="00965183"/>
    <w:rsid w:val="00965237"/>
    <w:rsid w:val="0096550E"/>
    <w:rsid w:val="00972CB7"/>
    <w:rsid w:val="00974579"/>
    <w:rsid w:val="0097518F"/>
    <w:rsid w:val="00975233"/>
    <w:rsid w:val="0098062C"/>
    <w:rsid w:val="00982CE4"/>
    <w:rsid w:val="009834AA"/>
    <w:rsid w:val="00984E47"/>
    <w:rsid w:val="009872F2"/>
    <w:rsid w:val="009941AD"/>
    <w:rsid w:val="00995131"/>
    <w:rsid w:val="00995FD7"/>
    <w:rsid w:val="009A12EE"/>
    <w:rsid w:val="009A2413"/>
    <w:rsid w:val="009A45D0"/>
    <w:rsid w:val="009A7416"/>
    <w:rsid w:val="009B250C"/>
    <w:rsid w:val="009B7C88"/>
    <w:rsid w:val="009C1D52"/>
    <w:rsid w:val="009C36B2"/>
    <w:rsid w:val="009C3D68"/>
    <w:rsid w:val="009C5813"/>
    <w:rsid w:val="009C7643"/>
    <w:rsid w:val="009D0D7C"/>
    <w:rsid w:val="009D4980"/>
    <w:rsid w:val="009D58EB"/>
    <w:rsid w:val="009D73E2"/>
    <w:rsid w:val="009F0E9D"/>
    <w:rsid w:val="009F5D47"/>
    <w:rsid w:val="00A008F5"/>
    <w:rsid w:val="00A0588B"/>
    <w:rsid w:val="00A07361"/>
    <w:rsid w:val="00A1410D"/>
    <w:rsid w:val="00A156C3"/>
    <w:rsid w:val="00A15AD6"/>
    <w:rsid w:val="00A16C9C"/>
    <w:rsid w:val="00A17464"/>
    <w:rsid w:val="00A217AC"/>
    <w:rsid w:val="00A23CE2"/>
    <w:rsid w:val="00A24798"/>
    <w:rsid w:val="00A3110E"/>
    <w:rsid w:val="00A35525"/>
    <w:rsid w:val="00A35627"/>
    <w:rsid w:val="00A3646B"/>
    <w:rsid w:val="00A41E1E"/>
    <w:rsid w:val="00A435A6"/>
    <w:rsid w:val="00A45106"/>
    <w:rsid w:val="00A451C0"/>
    <w:rsid w:val="00A459F5"/>
    <w:rsid w:val="00A471A6"/>
    <w:rsid w:val="00A51B68"/>
    <w:rsid w:val="00A51F3D"/>
    <w:rsid w:val="00A52565"/>
    <w:rsid w:val="00A5373B"/>
    <w:rsid w:val="00A67786"/>
    <w:rsid w:val="00A75A83"/>
    <w:rsid w:val="00A76294"/>
    <w:rsid w:val="00A76D4A"/>
    <w:rsid w:val="00A77BFE"/>
    <w:rsid w:val="00A809DA"/>
    <w:rsid w:val="00A85608"/>
    <w:rsid w:val="00A9016A"/>
    <w:rsid w:val="00AA11FF"/>
    <w:rsid w:val="00AA2185"/>
    <w:rsid w:val="00AA338A"/>
    <w:rsid w:val="00AB2997"/>
    <w:rsid w:val="00AB6207"/>
    <w:rsid w:val="00AC2C6D"/>
    <w:rsid w:val="00AC3528"/>
    <w:rsid w:val="00AC7834"/>
    <w:rsid w:val="00AD2227"/>
    <w:rsid w:val="00AD2F83"/>
    <w:rsid w:val="00AD57C8"/>
    <w:rsid w:val="00AD5A82"/>
    <w:rsid w:val="00AE007E"/>
    <w:rsid w:val="00AE3BB4"/>
    <w:rsid w:val="00AE4F51"/>
    <w:rsid w:val="00AE56C3"/>
    <w:rsid w:val="00AE5ECA"/>
    <w:rsid w:val="00AF4387"/>
    <w:rsid w:val="00AF4A4E"/>
    <w:rsid w:val="00AF4B1A"/>
    <w:rsid w:val="00AF4D00"/>
    <w:rsid w:val="00AF5FB9"/>
    <w:rsid w:val="00AF66B1"/>
    <w:rsid w:val="00B115B8"/>
    <w:rsid w:val="00B12541"/>
    <w:rsid w:val="00B12B58"/>
    <w:rsid w:val="00B13632"/>
    <w:rsid w:val="00B15115"/>
    <w:rsid w:val="00B151B4"/>
    <w:rsid w:val="00B2303E"/>
    <w:rsid w:val="00B23CD8"/>
    <w:rsid w:val="00B23FAF"/>
    <w:rsid w:val="00B245EC"/>
    <w:rsid w:val="00B25C56"/>
    <w:rsid w:val="00B31172"/>
    <w:rsid w:val="00B33E87"/>
    <w:rsid w:val="00B347BE"/>
    <w:rsid w:val="00B42EDB"/>
    <w:rsid w:val="00B51016"/>
    <w:rsid w:val="00B5119D"/>
    <w:rsid w:val="00B524B8"/>
    <w:rsid w:val="00B55C99"/>
    <w:rsid w:val="00B56C22"/>
    <w:rsid w:val="00B575D1"/>
    <w:rsid w:val="00B60A54"/>
    <w:rsid w:val="00B66C8D"/>
    <w:rsid w:val="00B714F3"/>
    <w:rsid w:val="00B72A67"/>
    <w:rsid w:val="00B74D7C"/>
    <w:rsid w:val="00B77994"/>
    <w:rsid w:val="00B8094B"/>
    <w:rsid w:val="00B818F5"/>
    <w:rsid w:val="00B81FD5"/>
    <w:rsid w:val="00B82BCA"/>
    <w:rsid w:val="00B84B2F"/>
    <w:rsid w:val="00B947D4"/>
    <w:rsid w:val="00BA5CD5"/>
    <w:rsid w:val="00BB30EF"/>
    <w:rsid w:val="00BB7EC3"/>
    <w:rsid w:val="00BC4BBD"/>
    <w:rsid w:val="00BD2C34"/>
    <w:rsid w:val="00BD3B26"/>
    <w:rsid w:val="00BD3C2F"/>
    <w:rsid w:val="00BD63CF"/>
    <w:rsid w:val="00BE0CB0"/>
    <w:rsid w:val="00BE2FF7"/>
    <w:rsid w:val="00BE38E2"/>
    <w:rsid w:val="00BE5FC2"/>
    <w:rsid w:val="00BF4E11"/>
    <w:rsid w:val="00C01C22"/>
    <w:rsid w:val="00C04A7E"/>
    <w:rsid w:val="00C10683"/>
    <w:rsid w:val="00C148F6"/>
    <w:rsid w:val="00C3019F"/>
    <w:rsid w:val="00C33291"/>
    <w:rsid w:val="00C47833"/>
    <w:rsid w:val="00C47A9A"/>
    <w:rsid w:val="00C504F7"/>
    <w:rsid w:val="00C51AA9"/>
    <w:rsid w:val="00C62A75"/>
    <w:rsid w:val="00C63635"/>
    <w:rsid w:val="00C6629C"/>
    <w:rsid w:val="00C70CE8"/>
    <w:rsid w:val="00C71568"/>
    <w:rsid w:val="00C71BC7"/>
    <w:rsid w:val="00C761FC"/>
    <w:rsid w:val="00C84934"/>
    <w:rsid w:val="00C84D6C"/>
    <w:rsid w:val="00C86956"/>
    <w:rsid w:val="00C87611"/>
    <w:rsid w:val="00C90DCB"/>
    <w:rsid w:val="00C91200"/>
    <w:rsid w:val="00C92C74"/>
    <w:rsid w:val="00C94592"/>
    <w:rsid w:val="00C9697B"/>
    <w:rsid w:val="00C9733E"/>
    <w:rsid w:val="00CA0B05"/>
    <w:rsid w:val="00CA1CD2"/>
    <w:rsid w:val="00CA2A9B"/>
    <w:rsid w:val="00CA30B2"/>
    <w:rsid w:val="00CA3442"/>
    <w:rsid w:val="00CA56CD"/>
    <w:rsid w:val="00CA6C98"/>
    <w:rsid w:val="00CA7CB4"/>
    <w:rsid w:val="00CA7FED"/>
    <w:rsid w:val="00CB26DD"/>
    <w:rsid w:val="00CB4C8E"/>
    <w:rsid w:val="00CB6F3A"/>
    <w:rsid w:val="00CB755C"/>
    <w:rsid w:val="00CC490F"/>
    <w:rsid w:val="00CC6F28"/>
    <w:rsid w:val="00CD025B"/>
    <w:rsid w:val="00CD4C8B"/>
    <w:rsid w:val="00CD5092"/>
    <w:rsid w:val="00CD725A"/>
    <w:rsid w:val="00CD73C5"/>
    <w:rsid w:val="00CE75BD"/>
    <w:rsid w:val="00CF3236"/>
    <w:rsid w:val="00CF350C"/>
    <w:rsid w:val="00D118D2"/>
    <w:rsid w:val="00D124CA"/>
    <w:rsid w:val="00D1587D"/>
    <w:rsid w:val="00D23BE3"/>
    <w:rsid w:val="00D24AFA"/>
    <w:rsid w:val="00D30C71"/>
    <w:rsid w:val="00D3395C"/>
    <w:rsid w:val="00D37A25"/>
    <w:rsid w:val="00D57F36"/>
    <w:rsid w:val="00D60867"/>
    <w:rsid w:val="00D66176"/>
    <w:rsid w:val="00D6700C"/>
    <w:rsid w:val="00D72032"/>
    <w:rsid w:val="00D7221A"/>
    <w:rsid w:val="00D72E65"/>
    <w:rsid w:val="00D768AE"/>
    <w:rsid w:val="00D7774D"/>
    <w:rsid w:val="00D77B50"/>
    <w:rsid w:val="00D84E33"/>
    <w:rsid w:val="00D917B2"/>
    <w:rsid w:val="00D951EA"/>
    <w:rsid w:val="00D97B5E"/>
    <w:rsid w:val="00DA2AFF"/>
    <w:rsid w:val="00DA2D02"/>
    <w:rsid w:val="00DA4CDF"/>
    <w:rsid w:val="00DA5AC4"/>
    <w:rsid w:val="00DA5C92"/>
    <w:rsid w:val="00DA5FE9"/>
    <w:rsid w:val="00DA6841"/>
    <w:rsid w:val="00DA7108"/>
    <w:rsid w:val="00DA72CE"/>
    <w:rsid w:val="00DA7B14"/>
    <w:rsid w:val="00DB3830"/>
    <w:rsid w:val="00DC1F67"/>
    <w:rsid w:val="00DC2A58"/>
    <w:rsid w:val="00DD04DC"/>
    <w:rsid w:val="00DD4C81"/>
    <w:rsid w:val="00DD7F31"/>
    <w:rsid w:val="00DE2169"/>
    <w:rsid w:val="00DE3293"/>
    <w:rsid w:val="00DE4806"/>
    <w:rsid w:val="00DE7D80"/>
    <w:rsid w:val="00DF42FA"/>
    <w:rsid w:val="00E0003D"/>
    <w:rsid w:val="00E00549"/>
    <w:rsid w:val="00E01968"/>
    <w:rsid w:val="00E05724"/>
    <w:rsid w:val="00E11068"/>
    <w:rsid w:val="00E1203E"/>
    <w:rsid w:val="00E21CCA"/>
    <w:rsid w:val="00E266F4"/>
    <w:rsid w:val="00E26A6D"/>
    <w:rsid w:val="00E270B6"/>
    <w:rsid w:val="00E274AC"/>
    <w:rsid w:val="00E3028F"/>
    <w:rsid w:val="00E334EB"/>
    <w:rsid w:val="00E3363F"/>
    <w:rsid w:val="00E346BF"/>
    <w:rsid w:val="00E42915"/>
    <w:rsid w:val="00E47A63"/>
    <w:rsid w:val="00E51ADD"/>
    <w:rsid w:val="00E53250"/>
    <w:rsid w:val="00E5729E"/>
    <w:rsid w:val="00E675C3"/>
    <w:rsid w:val="00E72E3B"/>
    <w:rsid w:val="00E7777B"/>
    <w:rsid w:val="00E77C3E"/>
    <w:rsid w:val="00E77F46"/>
    <w:rsid w:val="00E84798"/>
    <w:rsid w:val="00E84BD2"/>
    <w:rsid w:val="00E84F3A"/>
    <w:rsid w:val="00E91111"/>
    <w:rsid w:val="00E9122F"/>
    <w:rsid w:val="00E94312"/>
    <w:rsid w:val="00E946FA"/>
    <w:rsid w:val="00E9689A"/>
    <w:rsid w:val="00EA3701"/>
    <w:rsid w:val="00EA6A9F"/>
    <w:rsid w:val="00EA70CD"/>
    <w:rsid w:val="00EA7241"/>
    <w:rsid w:val="00EA72F6"/>
    <w:rsid w:val="00EB55FE"/>
    <w:rsid w:val="00EB6D3D"/>
    <w:rsid w:val="00EB746E"/>
    <w:rsid w:val="00EC2C14"/>
    <w:rsid w:val="00EC3F60"/>
    <w:rsid w:val="00EC5DEB"/>
    <w:rsid w:val="00EC6012"/>
    <w:rsid w:val="00ED0B99"/>
    <w:rsid w:val="00ED1D1D"/>
    <w:rsid w:val="00ED22CD"/>
    <w:rsid w:val="00ED3D8B"/>
    <w:rsid w:val="00ED45F2"/>
    <w:rsid w:val="00EE3B00"/>
    <w:rsid w:val="00EE57E6"/>
    <w:rsid w:val="00EF08F0"/>
    <w:rsid w:val="00EF0C69"/>
    <w:rsid w:val="00EF36B4"/>
    <w:rsid w:val="00F038F2"/>
    <w:rsid w:val="00F12DF5"/>
    <w:rsid w:val="00F136EA"/>
    <w:rsid w:val="00F16F1A"/>
    <w:rsid w:val="00F20493"/>
    <w:rsid w:val="00F244DC"/>
    <w:rsid w:val="00F26866"/>
    <w:rsid w:val="00F300BA"/>
    <w:rsid w:val="00F306C5"/>
    <w:rsid w:val="00F30A25"/>
    <w:rsid w:val="00F30DA6"/>
    <w:rsid w:val="00F317A0"/>
    <w:rsid w:val="00F376A1"/>
    <w:rsid w:val="00F41194"/>
    <w:rsid w:val="00F41520"/>
    <w:rsid w:val="00F42A61"/>
    <w:rsid w:val="00F4630B"/>
    <w:rsid w:val="00F472F5"/>
    <w:rsid w:val="00F47D8B"/>
    <w:rsid w:val="00F50840"/>
    <w:rsid w:val="00F52015"/>
    <w:rsid w:val="00F53249"/>
    <w:rsid w:val="00F54765"/>
    <w:rsid w:val="00F57641"/>
    <w:rsid w:val="00F6020C"/>
    <w:rsid w:val="00F62B1E"/>
    <w:rsid w:val="00F63E0A"/>
    <w:rsid w:val="00F67FD6"/>
    <w:rsid w:val="00F7027E"/>
    <w:rsid w:val="00F7061F"/>
    <w:rsid w:val="00F717D2"/>
    <w:rsid w:val="00F722BC"/>
    <w:rsid w:val="00F72E17"/>
    <w:rsid w:val="00F748E9"/>
    <w:rsid w:val="00F8077F"/>
    <w:rsid w:val="00F82E2E"/>
    <w:rsid w:val="00F835A9"/>
    <w:rsid w:val="00F85CF5"/>
    <w:rsid w:val="00F862B3"/>
    <w:rsid w:val="00F9231D"/>
    <w:rsid w:val="00F96472"/>
    <w:rsid w:val="00FA0CF6"/>
    <w:rsid w:val="00FA2C7B"/>
    <w:rsid w:val="00FA6289"/>
    <w:rsid w:val="00FA7955"/>
    <w:rsid w:val="00FA7F9F"/>
    <w:rsid w:val="00FB13AC"/>
    <w:rsid w:val="00FB4858"/>
    <w:rsid w:val="00FB5CD6"/>
    <w:rsid w:val="00FB6A37"/>
    <w:rsid w:val="00FB7542"/>
    <w:rsid w:val="00FC4B21"/>
    <w:rsid w:val="00FD2385"/>
    <w:rsid w:val="00FD7788"/>
    <w:rsid w:val="00FE04C0"/>
    <w:rsid w:val="00FE10FF"/>
    <w:rsid w:val="00FE1D8F"/>
    <w:rsid w:val="00FE4726"/>
    <w:rsid w:val="00FE4E0B"/>
    <w:rsid w:val="00FE5D74"/>
    <w:rsid w:val="00FF21B9"/>
    <w:rsid w:val="00FF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1671B"/>
  <w15:docId w15:val="{3EFDD0D6-1D8F-44C6-B2CE-0FA8A5C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50C"/>
    <w:pPr>
      <w:spacing w:after="120"/>
      <w:ind w:left="425" w:hanging="425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CF350C"/>
    <w:pPr>
      <w:keepNext/>
      <w:numPr>
        <w:numId w:val="1"/>
      </w:numPr>
      <w:spacing w:after="300"/>
      <w:jc w:val="left"/>
      <w:outlineLvl w:val="0"/>
    </w:pPr>
    <w:rPr>
      <w:b/>
      <w:bCs/>
      <w:smallCaps/>
      <w:kern w:val="32"/>
      <w:sz w:val="44"/>
      <w:szCs w:val="48"/>
    </w:rPr>
  </w:style>
  <w:style w:type="paragraph" w:styleId="Nadpis2">
    <w:name w:val="heading 2"/>
    <w:basedOn w:val="Normlny"/>
    <w:next w:val="Normlny"/>
    <w:qFormat/>
    <w:rsid w:val="00D84E33"/>
    <w:pPr>
      <w:keepNext/>
      <w:numPr>
        <w:ilvl w:val="1"/>
        <w:numId w:val="1"/>
      </w:numPr>
      <w:spacing w:before="240" w:after="60" w:line="360" w:lineRule="auto"/>
      <w:jc w:val="left"/>
      <w:outlineLvl w:val="1"/>
    </w:pPr>
    <w:rPr>
      <w:b/>
      <w:bCs/>
      <w:iCs/>
      <w:smallCaps/>
      <w:sz w:val="36"/>
      <w:szCs w:val="36"/>
    </w:rPr>
  </w:style>
  <w:style w:type="paragraph" w:styleId="Nadpis3">
    <w:name w:val="heading 3"/>
    <w:basedOn w:val="Normlny"/>
    <w:next w:val="Normlny"/>
    <w:qFormat/>
    <w:rsid w:val="00CF350C"/>
    <w:pPr>
      <w:keepNext/>
      <w:numPr>
        <w:ilvl w:val="2"/>
        <w:numId w:val="1"/>
      </w:numPr>
      <w:spacing w:before="240" w:after="60" w:line="360" w:lineRule="auto"/>
      <w:jc w:val="left"/>
      <w:outlineLvl w:val="2"/>
    </w:pPr>
    <w:rPr>
      <w:bCs/>
      <w:sz w:val="32"/>
      <w:szCs w:val="32"/>
    </w:rPr>
  </w:style>
  <w:style w:type="paragraph" w:styleId="Nadpis4">
    <w:name w:val="heading 4"/>
    <w:basedOn w:val="Normlny"/>
    <w:next w:val="Normlny"/>
    <w:qFormat/>
    <w:rsid w:val="00CF350C"/>
    <w:pPr>
      <w:keepNext/>
      <w:numPr>
        <w:ilvl w:val="3"/>
        <w:numId w:val="1"/>
      </w:numPr>
      <w:spacing w:before="240" w:after="60" w:line="360" w:lineRule="auto"/>
      <w:jc w:val="left"/>
      <w:outlineLvl w:val="3"/>
    </w:pPr>
    <w:rPr>
      <w:bCs/>
      <w:i/>
      <w:sz w:val="32"/>
      <w:szCs w:val="28"/>
    </w:rPr>
  </w:style>
  <w:style w:type="paragraph" w:styleId="Nadpis5">
    <w:name w:val="heading 5"/>
    <w:basedOn w:val="Normlny"/>
    <w:next w:val="Normlny"/>
    <w:qFormat/>
    <w:rsid w:val="00CF35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CF35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F350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CF350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CF350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F350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F350C"/>
    <w:pPr>
      <w:tabs>
        <w:tab w:val="left" w:pos="4189"/>
        <w:tab w:val="center" w:pos="4536"/>
        <w:tab w:val="left" w:pos="6873"/>
        <w:tab w:val="left" w:pos="6971"/>
        <w:tab w:val="left" w:pos="7805"/>
        <w:tab w:val="left" w:pos="8100"/>
        <w:tab w:val="left" w:pos="8313"/>
        <w:tab w:val="right" w:pos="9072"/>
      </w:tabs>
    </w:pPr>
    <w:rPr>
      <w:smallCaps/>
      <w:sz w:val="20"/>
      <w:szCs w:val="20"/>
    </w:rPr>
  </w:style>
  <w:style w:type="character" w:styleId="slostrany">
    <w:name w:val="page number"/>
    <w:basedOn w:val="Predvolenpsmoodseku"/>
    <w:rsid w:val="00CF350C"/>
  </w:style>
  <w:style w:type="paragraph" w:customStyle="1" w:styleId="TextChar">
    <w:name w:val="Text Char"/>
    <w:basedOn w:val="Normlny"/>
    <w:rsid w:val="00CF350C"/>
    <w:pPr>
      <w:spacing w:line="360" w:lineRule="auto"/>
      <w:ind w:firstLine="851"/>
    </w:pPr>
  </w:style>
  <w:style w:type="paragraph" w:customStyle="1" w:styleId="TOGChar">
    <w:name w:val="TOG Char"/>
    <w:basedOn w:val="Normlny"/>
    <w:rsid w:val="00CF350C"/>
    <w:pPr>
      <w:spacing w:line="360" w:lineRule="auto"/>
    </w:pPr>
    <w:rPr>
      <w:rFonts w:ascii="Verdana" w:hAnsi="Verdana"/>
    </w:rPr>
  </w:style>
  <w:style w:type="paragraph" w:styleId="Textpoznmkypodiarou">
    <w:name w:val="footnote text"/>
    <w:basedOn w:val="Normlny"/>
    <w:semiHidden/>
    <w:rsid w:val="00CF350C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CF350C"/>
    <w:rPr>
      <w:vertAlign w:val="superscript"/>
    </w:rPr>
  </w:style>
  <w:style w:type="character" w:customStyle="1" w:styleId="TextCharChar">
    <w:name w:val="Text Char Char"/>
    <w:basedOn w:val="Predvolenpsmoodseku"/>
    <w:rsid w:val="00CF350C"/>
    <w:rPr>
      <w:sz w:val="24"/>
      <w:szCs w:val="24"/>
      <w:lang w:val="sk-SK" w:eastAsia="sk-SK" w:bidi="ar-SA"/>
    </w:rPr>
  </w:style>
  <w:style w:type="character" w:customStyle="1" w:styleId="TOGCharChar">
    <w:name w:val="TOG Char Char"/>
    <w:basedOn w:val="Predvolenpsmoodseku"/>
    <w:rsid w:val="00CF350C"/>
    <w:rPr>
      <w:rFonts w:ascii="Verdana" w:hAnsi="Verdana"/>
      <w:sz w:val="24"/>
      <w:szCs w:val="24"/>
      <w:lang w:val="sk-SK" w:eastAsia="sk-SK" w:bidi="ar-SA"/>
    </w:rPr>
  </w:style>
  <w:style w:type="paragraph" w:styleId="Popis">
    <w:name w:val="caption"/>
    <w:aliases w:val="Popis_obrazok"/>
    <w:basedOn w:val="Normlny"/>
    <w:next w:val="Normlny"/>
    <w:qFormat/>
    <w:rsid w:val="00CF350C"/>
    <w:pPr>
      <w:spacing w:before="120"/>
    </w:pPr>
    <w:rPr>
      <w:bCs/>
      <w:i/>
      <w:szCs w:val="20"/>
    </w:rPr>
  </w:style>
  <w:style w:type="paragraph" w:customStyle="1" w:styleId="TextChar2">
    <w:name w:val="Text Char2"/>
    <w:basedOn w:val="Normlny"/>
    <w:rsid w:val="00CF350C"/>
    <w:pPr>
      <w:spacing w:line="360" w:lineRule="auto"/>
      <w:ind w:firstLine="851"/>
    </w:pPr>
  </w:style>
  <w:style w:type="character" w:customStyle="1" w:styleId="MTEquationSection">
    <w:name w:val="MTEquationSection"/>
    <w:basedOn w:val="Predvolenpsmoodseku"/>
    <w:rsid w:val="00CF350C"/>
    <w:rPr>
      <w:rFonts w:ascii="Arial" w:hAnsi="Arial" w:cs="Arial"/>
      <w:b/>
      <w:vanish/>
      <w:color w:val="FF0000"/>
      <w:sz w:val="40"/>
      <w:szCs w:val="40"/>
    </w:rPr>
  </w:style>
  <w:style w:type="character" w:customStyle="1" w:styleId="TextCharChar1">
    <w:name w:val="Text Char Char1"/>
    <w:basedOn w:val="Predvolenpsmoodseku"/>
    <w:rsid w:val="00CF350C"/>
    <w:rPr>
      <w:sz w:val="24"/>
      <w:szCs w:val="24"/>
      <w:lang w:val="sk-SK" w:eastAsia="sk-SK" w:bidi="ar-SA"/>
    </w:rPr>
  </w:style>
  <w:style w:type="paragraph" w:customStyle="1" w:styleId="Text">
    <w:name w:val="Text"/>
    <w:basedOn w:val="Normlny"/>
    <w:rsid w:val="00CF350C"/>
    <w:pPr>
      <w:spacing w:line="360" w:lineRule="auto"/>
      <w:ind w:firstLine="851"/>
    </w:pPr>
  </w:style>
  <w:style w:type="paragraph" w:customStyle="1" w:styleId="TOG">
    <w:name w:val="TOG"/>
    <w:basedOn w:val="Normlny"/>
    <w:rsid w:val="00CF350C"/>
    <w:pPr>
      <w:spacing w:line="360" w:lineRule="auto"/>
    </w:pPr>
    <w:rPr>
      <w:rFonts w:ascii="Verdana" w:hAnsi="Verdana"/>
    </w:rPr>
  </w:style>
  <w:style w:type="character" w:styleId="Odkaznakomentr">
    <w:name w:val="annotation reference"/>
    <w:basedOn w:val="Predvolenpsmoodseku"/>
    <w:semiHidden/>
    <w:rsid w:val="00CF350C"/>
    <w:rPr>
      <w:sz w:val="16"/>
      <w:szCs w:val="16"/>
    </w:rPr>
  </w:style>
  <w:style w:type="paragraph" w:styleId="Textkomentra">
    <w:name w:val="annotation text"/>
    <w:basedOn w:val="Normlny"/>
    <w:semiHidden/>
    <w:rsid w:val="00CF350C"/>
    <w:rPr>
      <w:sz w:val="20"/>
      <w:szCs w:val="20"/>
    </w:rPr>
  </w:style>
  <w:style w:type="character" w:customStyle="1" w:styleId="TOGChar2">
    <w:name w:val="TOG Char2"/>
    <w:basedOn w:val="Predvolenpsmoodseku"/>
    <w:rsid w:val="00CF350C"/>
    <w:rPr>
      <w:rFonts w:ascii="Verdana" w:hAnsi="Verdana"/>
      <w:sz w:val="24"/>
      <w:szCs w:val="24"/>
      <w:lang w:val="sk-SK" w:eastAsia="sk-SK" w:bidi="ar-SA"/>
    </w:rPr>
  </w:style>
  <w:style w:type="paragraph" w:styleId="Textbubliny">
    <w:name w:val="Balloon Text"/>
    <w:basedOn w:val="Normlny"/>
    <w:semiHidden/>
    <w:rsid w:val="00CF350C"/>
    <w:rPr>
      <w:rFonts w:ascii="Tahoma" w:hAnsi="Tahoma" w:cs="Tahoma"/>
      <w:sz w:val="16"/>
      <w:szCs w:val="16"/>
    </w:rPr>
  </w:style>
  <w:style w:type="character" w:customStyle="1" w:styleId="TextChar1">
    <w:name w:val="Text Char1"/>
    <w:basedOn w:val="Predvolenpsmoodseku"/>
    <w:rsid w:val="00CF350C"/>
    <w:rPr>
      <w:sz w:val="24"/>
      <w:szCs w:val="24"/>
      <w:lang w:val="sk-SK" w:eastAsia="sk-SK" w:bidi="ar-SA"/>
    </w:rPr>
  </w:style>
  <w:style w:type="character" w:styleId="Siln">
    <w:name w:val="Strong"/>
    <w:basedOn w:val="Predvolenpsmoodseku"/>
    <w:qFormat/>
    <w:rsid w:val="00CF350C"/>
    <w:rPr>
      <w:b/>
      <w:bCs/>
    </w:rPr>
  </w:style>
  <w:style w:type="character" w:customStyle="1" w:styleId="TOGChar1">
    <w:name w:val="TOG Char1"/>
    <w:basedOn w:val="Predvolenpsmoodseku"/>
    <w:rsid w:val="00CF350C"/>
    <w:rPr>
      <w:rFonts w:ascii="Verdana" w:hAnsi="Verdana"/>
      <w:sz w:val="24"/>
      <w:szCs w:val="24"/>
      <w:lang w:val="sk-SK" w:eastAsia="sk-SK" w:bidi="ar-SA"/>
    </w:rPr>
  </w:style>
  <w:style w:type="paragraph" w:styleId="Nzov">
    <w:name w:val="Title"/>
    <w:basedOn w:val="Normlny"/>
    <w:next w:val="Normlny"/>
    <w:qFormat/>
    <w:rsid w:val="00CF350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Predvolenpsmoodseku"/>
    <w:rsid w:val="00CF35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zevnecislovany">
    <w:name w:val="Název_necislovany"/>
    <w:basedOn w:val="Nzov"/>
    <w:qFormat/>
    <w:rsid w:val="00CF350C"/>
    <w:pPr>
      <w:pBdr>
        <w:bottom w:val="none" w:sz="0" w:space="0" w:color="auto"/>
      </w:pBdr>
    </w:pPr>
    <w:rPr>
      <w:rFonts w:ascii="Times New Roman" w:hAnsi="Times New Roman"/>
      <w:color w:val="auto"/>
      <w:sz w:val="44"/>
    </w:rPr>
  </w:style>
  <w:style w:type="character" w:customStyle="1" w:styleId="NzevnecislovanyChar">
    <w:name w:val="Název_necislovany Char"/>
    <w:basedOn w:val="NzevChar"/>
    <w:rsid w:val="00CF350C"/>
    <w:rPr>
      <w:rFonts w:ascii="Cambria" w:eastAsia="Times New Roman" w:hAnsi="Cambria" w:cs="Times New Roman"/>
      <w:color w:val="17365D"/>
      <w:spacing w:val="5"/>
      <w:kern w:val="28"/>
      <w:sz w:val="44"/>
      <w:szCs w:val="52"/>
    </w:rPr>
  </w:style>
  <w:style w:type="character" w:customStyle="1" w:styleId="Nadpis1Char">
    <w:name w:val="Nadpis 1 Char"/>
    <w:basedOn w:val="Predvolenpsmoodseku"/>
    <w:rsid w:val="00CF350C"/>
    <w:rPr>
      <w:b/>
      <w:bCs/>
      <w:smallCaps/>
      <w:kern w:val="32"/>
      <w:sz w:val="44"/>
      <w:szCs w:val="48"/>
    </w:rPr>
  </w:style>
  <w:style w:type="character" w:customStyle="1" w:styleId="ZpatChar">
    <w:name w:val="Zápatí Char"/>
    <w:basedOn w:val="Predvolenpsmoodseku"/>
    <w:rsid w:val="00CF350C"/>
    <w:rPr>
      <w:rFonts w:ascii="Calibri" w:hAnsi="Calibri"/>
      <w:smallCaps/>
    </w:rPr>
  </w:style>
  <w:style w:type="paragraph" w:customStyle="1" w:styleId="Bezmezer">
    <w:name w:val="Bez mezer"/>
    <w:rsid w:val="00CF350C"/>
    <w:pPr>
      <w:spacing w:after="120"/>
      <w:ind w:left="425" w:hanging="425"/>
      <w:jc w:val="both"/>
    </w:pPr>
    <w:rPr>
      <w:rFonts w:ascii="Calibri" w:hAnsi="Calibri"/>
      <w:sz w:val="24"/>
      <w:szCs w:val="24"/>
    </w:rPr>
  </w:style>
  <w:style w:type="paragraph" w:customStyle="1" w:styleId="TEXT0">
    <w:name w:val="TEXT"/>
    <w:basedOn w:val="Normlny"/>
    <w:qFormat/>
    <w:rsid w:val="00CF350C"/>
    <w:pPr>
      <w:spacing w:line="360" w:lineRule="auto"/>
      <w:ind w:left="0" w:firstLine="284"/>
    </w:pPr>
  </w:style>
  <w:style w:type="character" w:customStyle="1" w:styleId="TEXTChar0">
    <w:name w:val="TEXT Char"/>
    <w:basedOn w:val="Predvolenpsmoodseku"/>
    <w:rsid w:val="00CF350C"/>
    <w:rPr>
      <w:sz w:val="24"/>
      <w:szCs w:val="24"/>
    </w:rPr>
  </w:style>
  <w:style w:type="paragraph" w:customStyle="1" w:styleId="Literatra">
    <w:name w:val="Literatúra"/>
    <w:basedOn w:val="Normlny"/>
    <w:autoRedefine/>
    <w:rsid w:val="00CF350C"/>
    <w:pPr>
      <w:keepLines/>
      <w:numPr>
        <w:numId w:val="8"/>
      </w:numPr>
      <w:tabs>
        <w:tab w:val="left" w:pos="426"/>
      </w:tabs>
      <w:autoSpaceDE w:val="0"/>
      <w:autoSpaceDN w:val="0"/>
      <w:adjustRightInd w:val="0"/>
      <w:spacing w:line="360" w:lineRule="auto"/>
      <w:ind w:left="426" w:hanging="426"/>
    </w:pPr>
    <w:rPr>
      <w:noProof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F350C"/>
    <w:rPr>
      <w:color w:val="0000FF"/>
      <w:u w:val="single"/>
    </w:rPr>
  </w:style>
  <w:style w:type="paragraph" w:styleId="Normlnywebov">
    <w:name w:val="Normal (Web)"/>
    <w:basedOn w:val="Normlny"/>
    <w:unhideWhenUsed/>
    <w:rsid w:val="00CF350C"/>
    <w:pPr>
      <w:spacing w:before="100" w:beforeAutospacing="1" w:after="100" w:afterAutospacing="1"/>
    </w:pPr>
  </w:style>
  <w:style w:type="paragraph" w:customStyle="1" w:styleId="Nadpisobsahu">
    <w:name w:val="Nadpis obsahu"/>
    <w:basedOn w:val="Nadpis1"/>
    <w:next w:val="Normlny"/>
    <w:unhideWhenUsed/>
    <w:rsid w:val="00CF350C"/>
    <w:pPr>
      <w:keepLines/>
      <w:numPr>
        <w:numId w:val="0"/>
      </w:numPr>
      <w:spacing w:before="480" w:after="0" w:line="276" w:lineRule="auto"/>
      <w:outlineLvl w:val="9"/>
    </w:pPr>
    <w:rPr>
      <w:smallCaps w:val="0"/>
      <w:color w:val="365F91"/>
      <w:kern w:val="0"/>
      <w:sz w:val="28"/>
      <w:szCs w:val="28"/>
      <w:lang w:val="cs-CZ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CF350C"/>
    <w:pPr>
      <w:spacing w:after="0"/>
      <w:ind w:left="113" w:firstLine="0"/>
      <w:jc w:val="left"/>
    </w:pPr>
    <w:rPr>
      <w:rFonts w:cs="Calibri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rsid w:val="00CF350C"/>
    <w:pPr>
      <w:spacing w:before="240" w:after="0" w:line="360" w:lineRule="auto"/>
      <w:ind w:left="0" w:firstLine="0"/>
      <w:jc w:val="left"/>
    </w:pPr>
    <w:rPr>
      <w:rFonts w:cs="Calibri"/>
      <w:b/>
      <w:bCs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CF350C"/>
    <w:pPr>
      <w:spacing w:after="0"/>
      <w:ind w:left="227" w:firstLine="0"/>
      <w:jc w:val="left"/>
    </w:pPr>
    <w:rPr>
      <w:rFonts w:cs="Calibri"/>
      <w:iCs/>
      <w:szCs w:val="20"/>
    </w:rPr>
  </w:style>
  <w:style w:type="paragraph" w:customStyle="1" w:styleId="Odstavecseseznamem">
    <w:name w:val="Odstavec se seznamem"/>
    <w:basedOn w:val="Normlny"/>
    <w:rsid w:val="00CF350C"/>
    <w:pPr>
      <w:ind w:left="720"/>
      <w:contextualSpacing/>
    </w:pPr>
  </w:style>
  <w:style w:type="character" w:customStyle="1" w:styleId="Zstupntext1">
    <w:name w:val="Zástupný text1"/>
    <w:basedOn w:val="Predvolenpsmoodseku"/>
    <w:semiHidden/>
    <w:rsid w:val="00CF350C"/>
    <w:rPr>
      <w:color w:val="808080"/>
    </w:rPr>
  </w:style>
  <w:style w:type="paragraph" w:customStyle="1" w:styleId="MTDisplayEquation">
    <w:name w:val="MTDisplayEquation"/>
    <w:basedOn w:val="TEXT0"/>
    <w:next w:val="Normlny"/>
    <w:rsid w:val="00CF350C"/>
    <w:pPr>
      <w:tabs>
        <w:tab w:val="center" w:pos="4320"/>
        <w:tab w:val="right" w:pos="8660"/>
      </w:tabs>
    </w:pPr>
  </w:style>
  <w:style w:type="character" w:customStyle="1" w:styleId="MTDisplayEquationChar">
    <w:name w:val="MTDisplayEquation Char"/>
    <w:basedOn w:val="TEXTChar0"/>
    <w:rsid w:val="00CF350C"/>
    <w:rPr>
      <w:sz w:val="24"/>
      <w:szCs w:val="24"/>
    </w:rPr>
  </w:style>
  <w:style w:type="paragraph" w:customStyle="1" w:styleId="Popistabulka">
    <w:name w:val="Popis_tabulka"/>
    <w:basedOn w:val="Popis"/>
    <w:qFormat/>
    <w:rsid w:val="00CF350C"/>
  </w:style>
  <w:style w:type="character" w:customStyle="1" w:styleId="TitulekChar">
    <w:name w:val="Titulek Char"/>
    <w:aliases w:val="Popis_obrazok Char"/>
    <w:basedOn w:val="Predvolenpsmoodseku"/>
    <w:rsid w:val="00CF350C"/>
    <w:rPr>
      <w:bCs/>
      <w:i/>
      <w:sz w:val="24"/>
    </w:rPr>
  </w:style>
  <w:style w:type="character" w:customStyle="1" w:styleId="PopistabulkaChar">
    <w:name w:val="Popis_tabulka Char"/>
    <w:basedOn w:val="TitulekChar"/>
    <w:rsid w:val="00CF350C"/>
    <w:rPr>
      <w:bCs/>
      <w:i/>
      <w:sz w:val="24"/>
    </w:rPr>
  </w:style>
  <w:style w:type="character" w:customStyle="1" w:styleId="ZhlavChar">
    <w:name w:val="Záhlaví Char"/>
    <w:basedOn w:val="Predvolenpsmoodseku"/>
    <w:rsid w:val="00CF350C"/>
    <w:rPr>
      <w:rFonts w:ascii="Calibri" w:hAnsi="Calibri"/>
      <w:sz w:val="24"/>
      <w:szCs w:val="24"/>
    </w:rPr>
  </w:style>
  <w:style w:type="paragraph" w:styleId="Podtitul">
    <w:name w:val="Subtitle"/>
    <w:basedOn w:val="Normlny"/>
    <w:next w:val="Normlny"/>
    <w:qFormat/>
    <w:rsid w:val="00CF350C"/>
    <w:pPr>
      <w:numPr>
        <w:ilvl w:val="1"/>
      </w:numPr>
      <w:ind w:left="425" w:hanging="425"/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rsid w:val="00CF3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Popispriloha">
    <w:name w:val="Popis_priloha"/>
    <w:basedOn w:val="Podtitul"/>
    <w:qFormat/>
    <w:rsid w:val="00CF350C"/>
    <w:rPr>
      <w:rFonts w:ascii="Times New Roman" w:hAnsi="Times New Roman"/>
      <w:color w:val="auto"/>
    </w:rPr>
  </w:style>
  <w:style w:type="character" w:customStyle="1" w:styleId="PopisprilohaChar">
    <w:name w:val="Popis_priloha Char"/>
    <w:basedOn w:val="PodtitulChar"/>
    <w:rsid w:val="00CF3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lnok">
    <w:name w:val="článok"/>
    <w:basedOn w:val="Normlny"/>
    <w:next w:val="odsek"/>
    <w:rsid w:val="00CF350C"/>
    <w:pPr>
      <w:numPr>
        <w:numId w:val="7"/>
      </w:numPr>
      <w:spacing w:before="120" w:after="240"/>
      <w:jc w:val="center"/>
    </w:pPr>
    <w:rPr>
      <w:b/>
      <w:bCs/>
      <w:color w:val="000000"/>
      <w:sz w:val="26"/>
      <w:szCs w:val="26"/>
    </w:rPr>
  </w:style>
  <w:style w:type="paragraph" w:customStyle="1" w:styleId="odsek">
    <w:name w:val="odsek"/>
    <w:basedOn w:val="Normlny"/>
    <w:rsid w:val="00CF350C"/>
    <w:pPr>
      <w:numPr>
        <w:ilvl w:val="1"/>
        <w:numId w:val="7"/>
      </w:numPr>
    </w:pPr>
    <w:rPr>
      <w:color w:val="000000"/>
    </w:rPr>
  </w:style>
  <w:style w:type="paragraph" w:styleId="Zoznamobrzkov">
    <w:name w:val="table of figures"/>
    <w:basedOn w:val="Normlny"/>
    <w:next w:val="Normlny"/>
    <w:uiPriority w:val="99"/>
    <w:unhideWhenUsed/>
    <w:rsid w:val="00CF350C"/>
  </w:style>
  <w:style w:type="paragraph" w:styleId="Obsah4">
    <w:name w:val="toc 4"/>
    <w:basedOn w:val="Normlny"/>
    <w:next w:val="Normlny"/>
    <w:autoRedefine/>
    <w:semiHidden/>
    <w:unhideWhenUsed/>
    <w:rsid w:val="00CF350C"/>
    <w:pPr>
      <w:spacing w:after="0"/>
      <w:ind w:left="284" w:firstLine="0"/>
      <w:jc w:val="left"/>
    </w:pPr>
    <w:rPr>
      <w:rFonts w:cs="Calibri"/>
      <w:sz w:val="20"/>
      <w:szCs w:val="18"/>
    </w:rPr>
  </w:style>
  <w:style w:type="paragraph" w:styleId="Obsah5">
    <w:name w:val="toc 5"/>
    <w:basedOn w:val="Normlny"/>
    <w:next w:val="Normlny"/>
    <w:autoRedefine/>
    <w:semiHidden/>
    <w:unhideWhenUsed/>
    <w:rsid w:val="00CF350C"/>
    <w:pPr>
      <w:spacing w:after="0"/>
      <w:ind w:left="960"/>
      <w:jc w:val="left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semiHidden/>
    <w:unhideWhenUsed/>
    <w:rsid w:val="00CF350C"/>
    <w:pPr>
      <w:spacing w:after="0"/>
      <w:ind w:left="1200"/>
      <w:jc w:val="left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semiHidden/>
    <w:unhideWhenUsed/>
    <w:rsid w:val="00CF350C"/>
    <w:pPr>
      <w:spacing w:after="0"/>
      <w:ind w:left="1440"/>
      <w:jc w:val="left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semiHidden/>
    <w:unhideWhenUsed/>
    <w:rsid w:val="00CF350C"/>
    <w:pPr>
      <w:spacing w:after="0"/>
      <w:ind w:left="1680"/>
      <w:jc w:val="left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semiHidden/>
    <w:unhideWhenUsed/>
    <w:rsid w:val="00CF350C"/>
    <w:pPr>
      <w:spacing w:after="0"/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Obsahx">
    <w:name w:val="Obsah_x"/>
    <w:basedOn w:val="Obsah1"/>
    <w:rsid w:val="00CF350C"/>
    <w:rPr>
      <w:noProof/>
    </w:rPr>
  </w:style>
  <w:style w:type="character" w:customStyle="1" w:styleId="Obsah1Char">
    <w:name w:val="Obsah 1 Char"/>
    <w:basedOn w:val="Predvolenpsmoodseku"/>
    <w:rsid w:val="00CF350C"/>
    <w:rPr>
      <w:rFonts w:cs="Calibri"/>
      <w:b/>
      <w:bCs/>
      <w:sz w:val="24"/>
    </w:rPr>
  </w:style>
  <w:style w:type="character" w:customStyle="1" w:styleId="ObsahxChar">
    <w:name w:val="Obsah_x Char"/>
    <w:basedOn w:val="Obsah1Char"/>
    <w:rsid w:val="00CF350C"/>
    <w:rPr>
      <w:rFonts w:cs="Calibri"/>
      <w:b/>
      <w:bCs/>
      <w:sz w:val="24"/>
    </w:rPr>
  </w:style>
  <w:style w:type="character" w:customStyle="1" w:styleId="tl1">
    <w:name w:val="Štýl1"/>
    <w:basedOn w:val="Predvolenpsmoodseku"/>
    <w:rsid w:val="00CF350C"/>
    <w:rPr>
      <w:rFonts w:ascii="Times New Roman" w:hAnsi="Times New Roman"/>
      <w:caps/>
      <w:dstrike w:val="0"/>
      <w:sz w:val="24"/>
      <w:vertAlign w:val="baseline"/>
    </w:rPr>
  </w:style>
  <w:style w:type="character" w:customStyle="1" w:styleId="tl2">
    <w:name w:val="Štýl2"/>
    <w:basedOn w:val="Predvolenpsmoodseku"/>
    <w:rsid w:val="00CF350C"/>
    <w:rPr>
      <w:rFonts w:ascii="Times New Roman" w:hAnsi="Times New Roman"/>
      <w:caps/>
      <w:dstrike w:val="0"/>
      <w:sz w:val="32"/>
      <w:vertAlign w:val="baseline"/>
    </w:rPr>
  </w:style>
  <w:style w:type="character" w:customStyle="1" w:styleId="tl3">
    <w:name w:val="Štýl3"/>
    <w:basedOn w:val="Predvolenpsmoodseku"/>
    <w:rsid w:val="00CF350C"/>
    <w:rPr>
      <w:rFonts w:ascii="Times New Roman" w:hAnsi="Times New Roman"/>
      <w:smallCaps/>
      <w:dstrike w:val="0"/>
      <w:sz w:val="24"/>
      <w:vertAlign w:val="baseline"/>
    </w:rPr>
  </w:style>
  <w:style w:type="paragraph" w:customStyle="1" w:styleId="Citace">
    <w:name w:val="Citace"/>
    <w:basedOn w:val="Bibliografie"/>
    <w:next w:val="Normlny"/>
    <w:qFormat/>
    <w:rsid w:val="00CF350C"/>
  </w:style>
  <w:style w:type="paragraph" w:customStyle="1" w:styleId="Bibliografie">
    <w:name w:val="Bibliografie"/>
    <w:basedOn w:val="Normlny"/>
    <w:next w:val="Normlny"/>
    <w:unhideWhenUsed/>
    <w:rsid w:val="00CF350C"/>
  </w:style>
  <w:style w:type="character" w:customStyle="1" w:styleId="CitaceChar">
    <w:name w:val="Citace Char"/>
    <w:basedOn w:val="Predvolenpsmoodseku"/>
    <w:rsid w:val="00CF350C"/>
    <w:rPr>
      <w:sz w:val="24"/>
      <w:szCs w:val="24"/>
    </w:rPr>
  </w:style>
  <w:style w:type="paragraph" w:customStyle="1" w:styleId="Zarazka">
    <w:name w:val="Zarazka"/>
    <w:basedOn w:val="TEXT0"/>
    <w:qFormat/>
    <w:rsid w:val="00CF350C"/>
    <w:pPr>
      <w:numPr>
        <w:numId w:val="10"/>
      </w:numPr>
    </w:pPr>
  </w:style>
  <w:style w:type="character" w:customStyle="1" w:styleId="ZarazkaChar">
    <w:name w:val="Zarazka Char"/>
    <w:basedOn w:val="TEXTChar0"/>
    <w:rsid w:val="00CF350C"/>
    <w:rPr>
      <w:sz w:val="24"/>
      <w:szCs w:val="24"/>
    </w:rPr>
  </w:style>
  <w:style w:type="paragraph" w:customStyle="1" w:styleId="A8403743D87F4DE48DA4024F094E071F">
    <w:name w:val="A8403743D87F4DE48DA4024F094E071F"/>
    <w:rsid w:val="00CF350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Obsah">
    <w:name w:val="Obsah"/>
    <w:basedOn w:val="Obsah1"/>
    <w:rsid w:val="00CF350C"/>
    <w:pPr>
      <w:tabs>
        <w:tab w:val="right" w:leader="dot" w:pos="8323"/>
      </w:tabs>
      <w:spacing w:line="276" w:lineRule="auto"/>
    </w:pPr>
    <w:rPr>
      <w:rFonts w:cs="Times New Roman"/>
      <w:b w:val="0"/>
      <w:caps/>
      <w:noProof/>
      <w:szCs w:val="24"/>
    </w:rPr>
  </w:style>
  <w:style w:type="paragraph" w:customStyle="1" w:styleId="Rovnica">
    <w:name w:val="Rovnica"/>
    <w:basedOn w:val="TEXT0"/>
    <w:rsid w:val="00CF350C"/>
    <w:pPr>
      <w:numPr>
        <w:ilvl w:val="1"/>
        <w:numId w:val="12"/>
      </w:numPr>
      <w:spacing w:after="0" w:line="240" w:lineRule="auto"/>
    </w:pPr>
    <w:rPr>
      <w:sz w:val="20"/>
      <w:szCs w:val="20"/>
    </w:rPr>
  </w:style>
  <w:style w:type="character" w:customStyle="1" w:styleId="ObsahChar">
    <w:name w:val="Obsah Char"/>
    <w:basedOn w:val="Obsah1Char"/>
    <w:rsid w:val="00CF350C"/>
    <w:rPr>
      <w:rFonts w:cs="Calibri"/>
      <w:b/>
      <w:bCs/>
      <w:noProof/>
      <w:sz w:val="24"/>
      <w:szCs w:val="24"/>
    </w:rPr>
  </w:style>
  <w:style w:type="paragraph" w:customStyle="1" w:styleId="RN">
    <w:name w:val="RN"/>
    <w:basedOn w:val="Popis"/>
    <w:rsid w:val="00CF350C"/>
    <w:pPr>
      <w:keepNext/>
      <w:jc w:val="right"/>
    </w:pPr>
    <w:rPr>
      <w:i w:val="0"/>
    </w:rPr>
  </w:style>
  <w:style w:type="character" w:customStyle="1" w:styleId="RovnicaChar">
    <w:name w:val="Rovnica Char"/>
    <w:basedOn w:val="TEXTChar0"/>
    <w:rsid w:val="00CF350C"/>
    <w:rPr>
      <w:sz w:val="24"/>
      <w:szCs w:val="24"/>
    </w:rPr>
  </w:style>
  <w:style w:type="paragraph" w:customStyle="1" w:styleId="DBE8BD1DA5BE4A50A94BA451AADB9300">
    <w:name w:val="DBE8BD1DA5BE4A50A94BA451AADB9300"/>
    <w:rsid w:val="00CF350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RNChar">
    <w:name w:val="RN Char"/>
    <w:basedOn w:val="RovnicaChar"/>
    <w:rsid w:val="00CF350C"/>
    <w:rPr>
      <w:bCs/>
      <w:sz w:val="24"/>
      <w:szCs w:val="24"/>
    </w:rPr>
  </w:style>
  <w:style w:type="paragraph" w:customStyle="1" w:styleId="Default">
    <w:name w:val="Default"/>
    <w:rsid w:val="00CF3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LiteratraZa0pt">
    <w:name w:val="Štýl Literatúra + Za:  0 pt"/>
    <w:basedOn w:val="Literatra"/>
    <w:rsid w:val="00557BA0"/>
    <w:pPr>
      <w:numPr>
        <w:numId w:val="0"/>
      </w:numPr>
      <w:spacing w:after="0"/>
    </w:pPr>
    <w:rPr>
      <w:szCs w:val="20"/>
    </w:rPr>
  </w:style>
  <w:style w:type="character" w:styleId="Zvraznenie">
    <w:name w:val="Emphasis"/>
    <w:basedOn w:val="Predvolenpsmoodseku"/>
    <w:uiPriority w:val="20"/>
    <w:qFormat/>
    <w:rsid w:val="00496D57"/>
    <w:rPr>
      <w:i/>
      <w:iCs/>
    </w:rPr>
  </w:style>
  <w:style w:type="paragraph" w:styleId="Odsekzoznamu">
    <w:name w:val="List Paragraph"/>
    <w:basedOn w:val="Normlny"/>
    <w:uiPriority w:val="34"/>
    <w:qFormat/>
    <w:rsid w:val="00B2303E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92C74"/>
    <w:rPr>
      <w:color w:val="808080"/>
    </w:rPr>
  </w:style>
  <w:style w:type="character" w:customStyle="1" w:styleId="apple-converted-space">
    <w:name w:val="apple-converted-space"/>
    <w:basedOn w:val="Predvolenpsmoodseku"/>
    <w:rsid w:val="00350787"/>
  </w:style>
  <w:style w:type="character" w:customStyle="1" w:styleId="mw-headline">
    <w:name w:val="mw-headline"/>
    <w:basedOn w:val="Predvolenpsmoodseku"/>
    <w:rsid w:val="009834AA"/>
  </w:style>
  <w:style w:type="character" w:styleId="PouitHypertextovPrepojenie">
    <w:name w:val="FollowedHyperlink"/>
    <w:basedOn w:val="Predvolenpsmoodseku"/>
    <w:semiHidden/>
    <w:unhideWhenUsed/>
    <w:rsid w:val="00B77994"/>
    <w:rPr>
      <w:color w:val="800080" w:themeColor="followedHyperlink"/>
      <w:u w:val="single"/>
    </w:rPr>
  </w:style>
  <w:style w:type="table" w:styleId="Mriekatabuky">
    <w:name w:val="Table Grid"/>
    <w:basedOn w:val="Normlnatabuka"/>
    <w:rsid w:val="001D76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docs.unrealengine.com/latest/INT/Engine/Blueprints/index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header" Target="header9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www.mathworks.com/support/learn-with-matlab-tutorials.html" TargetMode="Externa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A553-05D0-4E90-9EF6-0A9D51DB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University of Zilina</Company>
  <LinksUpToDate>false</LinksUpToDate>
  <CharactersWithSpaces>14517</CharactersWithSpaces>
  <SharedDoc>false</SharedDoc>
  <HLinks>
    <vt:vector size="48" baseType="variant">
      <vt:variant>
        <vt:i4>1048638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_Toc254092108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_Toc254111204</vt:lpwstr>
      </vt:variant>
      <vt:variant>
        <vt:i4>1114166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_Toc254111137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_Toc254111132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_Toc254111131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_Toc254111130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_Toc254111129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_Toc254111128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creator>EF-KT</dc:creator>
  <cp:lastModifiedBy>CEKR</cp:lastModifiedBy>
  <cp:revision>19</cp:revision>
  <dcterms:created xsi:type="dcterms:W3CDTF">2022-03-01T09:26:00Z</dcterms:created>
  <dcterms:modified xsi:type="dcterms:W3CDTF">2022-03-01T10:10:00Z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